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1B" w:rsidRPr="000D55C0" w:rsidRDefault="0036381B" w:rsidP="00FA1B75">
      <w:pPr>
        <w:jc w:val="center"/>
        <w:rPr>
          <w:b/>
          <w:sz w:val="28"/>
          <w:szCs w:val="28"/>
        </w:rPr>
      </w:pPr>
      <w:r w:rsidRPr="000D55C0">
        <w:rPr>
          <w:b/>
          <w:sz w:val="28"/>
          <w:szCs w:val="28"/>
        </w:rPr>
        <w:t>КОМИТЕТ  ПО  ОБРАЗОВАНИЮ</w:t>
      </w:r>
    </w:p>
    <w:p w:rsidR="0036381B" w:rsidRPr="000D55C0" w:rsidRDefault="0036381B" w:rsidP="00FA1B75">
      <w:pPr>
        <w:jc w:val="center"/>
        <w:rPr>
          <w:b/>
          <w:sz w:val="28"/>
          <w:szCs w:val="28"/>
        </w:rPr>
      </w:pPr>
    </w:p>
    <w:p w:rsidR="0036381B" w:rsidRPr="000D55C0" w:rsidRDefault="0036381B" w:rsidP="00FA1B75">
      <w:pPr>
        <w:jc w:val="center"/>
        <w:rPr>
          <w:b/>
          <w:sz w:val="28"/>
          <w:szCs w:val="28"/>
        </w:rPr>
      </w:pPr>
      <w:proofErr w:type="gramStart"/>
      <w:r w:rsidRPr="000D55C0">
        <w:rPr>
          <w:b/>
          <w:sz w:val="28"/>
          <w:szCs w:val="28"/>
        </w:rPr>
        <w:t>П</w:t>
      </w:r>
      <w:proofErr w:type="gramEnd"/>
      <w:r w:rsidRPr="000D55C0">
        <w:rPr>
          <w:b/>
          <w:sz w:val="28"/>
          <w:szCs w:val="28"/>
        </w:rPr>
        <w:t xml:space="preserve"> Р И К А З</w:t>
      </w:r>
    </w:p>
    <w:p w:rsidR="0036381B" w:rsidRPr="000D55C0" w:rsidRDefault="0036381B" w:rsidP="00FA1B75">
      <w:pPr>
        <w:jc w:val="center"/>
        <w:rPr>
          <w:sz w:val="28"/>
          <w:szCs w:val="28"/>
        </w:rPr>
      </w:pPr>
    </w:p>
    <w:p w:rsidR="0036381B" w:rsidRPr="000D55C0" w:rsidRDefault="0036381B" w:rsidP="00FA1B75">
      <w:pPr>
        <w:jc w:val="center"/>
        <w:rPr>
          <w:sz w:val="28"/>
          <w:szCs w:val="28"/>
        </w:rPr>
      </w:pPr>
      <w:r w:rsidRPr="000D55C0">
        <w:rPr>
          <w:b/>
          <w:sz w:val="28"/>
          <w:szCs w:val="28"/>
        </w:rPr>
        <w:t>«</w:t>
      </w:r>
      <w:r w:rsidR="00A36F03">
        <w:rPr>
          <w:b/>
          <w:sz w:val="28"/>
          <w:szCs w:val="28"/>
        </w:rPr>
        <w:t>28</w:t>
      </w:r>
      <w:r w:rsidRPr="000D55C0">
        <w:rPr>
          <w:b/>
          <w:sz w:val="28"/>
          <w:szCs w:val="28"/>
        </w:rPr>
        <w:t>» октября 2014 г.                     г. Ефремов                                     № 22</w:t>
      </w:r>
      <w:r w:rsidR="00A36F03">
        <w:rPr>
          <w:b/>
          <w:sz w:val="28"/>
          <w:szCs w:val="28"/>
        </w:rPr>
        <w:t>0</w:t>
      </w:r>
    </w:p>
    <w:p w:rsidR="0036381B" w:rsidRPr="000D55C0" w:rsidRDefault="0036381B" w:rsidP="00FA1B75">
      <w:pPr>
        <w:rPr>
          <w:sz w:val="28"/>
          <w:szCs w:val="28"/>
        </w:rPr>
      </w:pPr>
    </w:p>
    <w:p w:rsidR="0036381B" w:rsidRPr="000D55C0" w:rsidRDefault="0036381B" w:rsidP="00FA1B75">
      <w:pPr>
        <w:pStyle w:val="Style1"/>
        <w:widowControl/>
        <w:spacing w:line="240" w:lineRule="auto"/>
        <w:jc w:val="both"/>
        <w:rPr>
          <w:rStyle w:val="FontStyle11"/>
          <w:i/>
          <w:sz w:val="28"/>
          <w:szCs w:val="28"/>
        </w:rPr>
      </w:pPr>
    </w:p>
    <w:p w:rsidR="002E2C0D" w:rsidRPr="00940533" w:rsidRDefault="002E2C0D" w:rsidP="00FA1B75">
      <w:pPr>
        <w:pStyle w:val="Style1"/>
        <w:widowControl/>
        <w:spacing w:before="190"/>
        <w:rPr>
          <w:rStyle w:val="FontStyle25"/>
          <w:i/>
          <w:sz w:val="28"/>
          <w:szCs w:val="28"/>
        </w:rPr>
      </w:pPr>
      <w:r w:rsidRPr="00940533">
        <w:rPr>
          <w:rStyle w:val="FontStyle25"/>
          <w:i/>
          <w:sz w:val="28"/>
          <w:szCs w:val="28"/>
        </w:rPr>
        <w:t>О реализации комплекса мероприятий, направленных на формирование у обучающихся негативного отношения к немедицинскому потреблению наркотических средств и психотропных веществ</w:t>
      </w:r>
    </w:p>
    <w:p w:rsidR="00B82B79" w:rsidRPr="00B82B79" w:rsidRDefault="002E2C0D" w:rsidP="00B82B79">
      <w:pPr>
        <w:pStyle w:val="Style1"/>
        <w:widowControl/>
        <w:spacing w:before="190"/>
        <w:jc w:val="both"/>
        <w:rPr>
          <w:rStyle w:val="FontStyle25"/>
          <w:b w:val="0"/>
          <w:sz w:val="28"/>
          <w:szCs w:val="28"/>
        </w:rPr>
      </w:pPr>
      <w:r w:rsidRPr="00940533">
        <w:rPr>
          <w:rStyle w:val="FontStyle12"/>
          <w:sz w:val="28"/>
          <w:szCs w:val="28"/>
        </w:rPr>
        <w:t xml:space="preserve">В целях реализации Стратегии государственной </w:t>
      </w:r>
      <w:proofErr w:type="spellStart"/>
      <w:r w:rsidRPr="00940533">
        <w:rPr>
          <w:rStyle w:val="FontStyle12"/>
          <w:sz w:val="28"/>
          <w:szCs w:val="28"/>
        </w:rPr>
        <w:t>антинаркотической</w:t>
      </w:r>
      <w:proofErr w:type="spellEnd"/>
      <w:r w:rsidRPr="00940533">
        <w:rPr>
          <w:rStyle w:val="FontStyle12"/>
          <w:sz w:val="28"/>
          <w:szCs w:val="28"/>
        </w:rPr>
        <w:t xml:space="preserve"> политики Российской Федерации до 2020 года, утвержденной Указом Президента Российской Федерации от 9 июня 2010 года № 690, противодействия злоупотреблению </w:t>
      </w:r>
      <w:proofErr w:type="gramStart"/>
      <w:r w:rsidRPr="00940533">
        <w:rPr>
          <w:rStyle w:val="FontStyle12"/>
          <w:sz w:val="28"/>
          <w:szCs w:val="28"/>
        </w:rPr>
        <w:t>обучающимися</w:t>
      </w:r>
      <w:proofErr w:type="gramEnd"/>
      <w:r w:rsidRPr="00940533">
        <w:rPr>
          <w:rStyle w:val="FontStyle12"/>
          <w:sz w:val="28"/>
          <w:szCs w:val="28"/>
        </w:rPr>
        <w:t xml:space="preserve"> наркотических средств и психотропных вещес</w:t>
      </w:r>
      <w:r w:rsidR="005E331D" w:rsidRPr="00940533">
        <w:rPr>
          <w:rStyle w:val="FontStyle12"/>
          <w:sz w:val="28"/>
          <w:szCs w:val="28"/>
        </w:rPr>
        <w:t>тв, в соответствии протоколом №</w:t>
      </w:r>
      <w:r w:rsidRPr="00940533">
        <w:rPr>
          <w:rStyle w:val="FontStyle12"/>
          <w:sz w:val="28"/>
          <w:szCs w:val="28"/>
        </w:rPr>
        <w:t xml:space="preserve">3 заседания </w:t>
      </w:r>
      <w:proofErr w:type="spellStart"/>
      <w:r w:rsidRPr="00940533">
        <w:rPr>
          <w:rStyle w:val="FontStyle12"/>
          <w:sz w:val="28"/>
          <w:szCs w:val="28"/>
        </w:rPr>
        <w:t>антинаркотической</w:t>
      </w:r>
      <w:proofErr w:type="spellEnd"/>
      <w:r w:rsidRPr="00940533">
        <w:rPr>
          <w:rStyle w:val="FontStyle12"/>
          <w:sz w:val="28"/>
          <w:szCs w:val="28"/>
        </w:rPr>
        <w:t xml:space="preserve"> комиссии в Тульской области под председательством губернатора Тульской области B.C. Груздева</w:t>
      </w:r>
      <w:r w:rsidR="0071785F" w:rsidRPr="00940533">
        <w:rPr>
          <w:rStyle w:val="FontStyle12"/>
          <w:sz w:val="28"/>
          <w:szCs w:val="28"/>
        </w:rPr>
        <w:t xml:space="preserve"> и приказа министерства образования Тульской области от </w:t>
      </w:r>
      <w:r w:rsidR="00947041" w:rsidRPr="00940533">
        <w:rPr>
          <w:rStyle w:val="FontStyle12"/>
          <w:sz w:val="28"/>
          <w:szCs w:val="28"/>
        </w:rPr>
        <w:t>20</w:t>
      </w:r>
      <w:r w:rsidR="007C5467" w:rsidRPr="00940533">
        <w:rPr>
          <w:rStyle w:val="FontStyle12"/>
          <w:sz w:val="28"/>
          <w:szCs w:val="28"/>
        </w:rPr>
        <w:t xml:space="preserve">.10.2014 </w:t>
      </w:r>
      <w:r w:rsidR="0071785F" w:rsidRPr="00940533">
        <w:rPr>
          <w:rStyle w:val="FontStyle12"/>
          <w:sz w:val="28"/>
          <w:szCs w:val="28"/>
        </w:rPr>
        <w:t>№ 10</w:t>
      </w:r>
      <w:r w:rsidR="00947041" w:rsidRPr="00940533">
        <w:rPr>
          <w:rStyle w:val="FontStyle12"/>
          <w:sz w:val="28"/>
          <w:szCs w:val="28"/>
        </w:rPr>
        <w:t>10</w:t>
      </w:r>
      <w:r w:rsidR="00B82B79">
        <w:rPr>
          <w:rStyle w:val="FontStyle12"/>
          <w:sz w:val="28"/>
          <w:szCs w:val="28"/>
        </w:rPr>
        <w:t xml:space="preserve"> </w:t>
      </w:r>
      <w:r w:rsidR="00B82B79" w:rsidRPr="00B82B79">
        <w:rPr>
          <w:rStyle w:val="FontStyle12"/>
          <w:b/>
          <w:sz w:val="28"/>
          <w:szCs w:val="28"/>
        </w:rPr>
        <w:t>«</w:t>
      </w:r>
      <w:r w:rsidR="00B82B79" w:rsidRPr="00B82B79">
        <w:rPr>
          <w:rStyle w:val="FontStyle25"/>
          <w:b w:val="0"/>
          <w:sz w:val="28"/>
          <w:szCs w:val="28"/>
        </w:rPr>
        <w:t>О реализации комплекса мероприятий, направленных на формирование у обучающихся негативного отношения к немедицинскому потреблению наркотических средств и психотропных веществ»</w:t>
      </w:r>
    </w:p>
    <w:p w:rsidR="0036381B" w:rsidRPr="00940533" w:rsidRDefault="0036381B" w:rsidP="00B82B79">
      <w:pPr>
        <w:pStyle w:val="Style1"/>
        <w:widowControl/>
        <w:spacing w:before="45" w:line="360" w:lineRule="auto"/>
        <w:rPr>
          <w:sz w:val="28"/>
          <w:szCs w:val="28"/>
        </w:rPr>
      </w:pPr>
      <w:proofErr w:type="gramStart"/>
      <w:r w:rsidRPr="00940533">
        <w:rPr>
          <w:sz w:val="28"/>
          <w:szCs w:val="28"/>
        </w:rPr>
        <w:t>П</w:t>
      </w:r>
      <w:proofErr w:type="gramEnd"/>
      <w:r w:rsidRPr="00940533">
        <w:rPr>
          <w:sz w:val="28"/>
          <w:szCs w:val="28"/>
        </w:rPr>
        <w:t xml:space="preserve"> Р И К А З Ы В А Ю:</w:t>
      </w:r>
    </w:p>
    <w:p w:rsidR="00687461" w:rsidRPr="00940533" w:rsidRDefault="006A1BEC" w:rsidP="00FA1B75">
      <w:pPr>
        <w:pStyle w:val="Style3"/>
        <w:widowControl/>
        <w:numPr>
          <w:ilvl w:val="0"/>
          <w:numId w:val="3"/>
        </w:numPr>
        <w:tabs>
          <w:tab w:val="left" w:pos="983"/>
        </w:tabs>
        <w:spacing w:before="317" w:line="320" w:lineRule="exact"/>
        <w:ind w:firstLine="0"/>
        <w:rPr>
          <w:rStyle w:val="FontStyle12"/>
          <w:sz w:val="28"/>
          <w:szCs w:val="28"/>
        </w:rPr>
      </w:pPr>
      <w:proofErr w:type="gramStart"/>
      <w:r w:rsidRPr="00940533">
        <w:rPr>
          <w:rStyle w:val="FontStyle12"/>
          <w:sz w:val="28"/>
          <w:szCs w:val="28"/>
        </w:rPr>
        <w:t>Комитету по образованию</w:t>
      </w:r>
      <w:r w:rsidR="005719D0">
        <w:rPr>
          <w:rStyle w:val="FontStyle12"/>
          <w:sz w:val="28"/>
          <w:szCs w:val="28"/>
        </w:rPr>
        <w:t xml:space="preserve">, </w:t>
      </w:r>
      <w:r w:rsidR="005719D0" w:rsidRPr="00940533">
        <w:rPr>
          <w:rStyle w:val="FontStyle12"/>
          <w:sz w:val="28"/>
          <w:szCs w:val="28"/>
        </w:rPr>
        <w:t>МКУ «ЦООД»</w:t>
      </w:r>
      <w:r w:rsidR="005719D0">
        <w:rPr>
          <w:rStyle w:val="FontStyle12"/>
          <w:sz w:val="28"/>
          <w:szCs w:val="28"/>
        </w:rPr>
        <w:t xml:space="preserve">, </w:t>
      </w:r>
      <w:r w:rsidR="008C2D16" w:rsidRPr="00940533">
        <w:rPr>
          <w:rStyle w:val="FontStyle12"/>
          <w:sz w:val="28"/>
          <w:szCs w:val="28"/>
        </w:rPr>
        <w:t xml:space="preserve">подведомственным образовательным </w:t>
      </w:r>
      <w:r w:rsidRPr="00940533">
        <w:rPr>
          <w:rStyle w:val="FontStyle12"/>
          <w:sz w:val="28"/>
          <w:szCs w:val="28"/>
        </w:rPr>
        <w:t xml:space="preserve">учреждениям </w:t>
      </w:r>
      <w:r w:rsidR="008C2D16" w:rsidRPr="00940533">
        <w:rPr>
          <w:rStyle w:val="FontStyle12"/>
          <w:sz w:val="28"/>
          <w:szCs w:val="28"/>
        </w:rPr>
        <w:t>во взаимодействии с иными субъектами профилактики продолжить реализацию мероприятий, направленных на формирование у обучающихся и их родителей (законных представителей)</w:t>
      </w:r>
      <w:r w:rsidR="002729E7" w:rsidRPr="00940533">
        <w:rPr>
          <w:rStyle w:val="FontStyle12"/>
          <w:sz w:val="28"/>
          <w:szCs w:val="28"/>
        </w:rPr>
        <w:t xml:space="preserve">, </w:t>
      </w:r>
      <w:r w:rsidR="008C2D16" w:rsidRPr="00940533">
        <w:rPr>
          <w:rStyle w:val="FontStyle12"/>
          <w:sz w:val="28"/>
          <w:szCs w:val="28"/>
        </w:rPr>
        <w:t xml:space="preserve"> стойкого отрицательного отношения к немедицинскому потреблению наркотических средств и психотропных веществ, создание условий для формирования мотивации к ведению здорового образа жизни,</w:t>
      </w:r>
      <w:r w:rsidR="0061080A" w:rsidRPr="00940533">
        <w:rPr>
          <w:rStyle w:val="FontStyle12"/>
          <w:sz w:val="28"/>
          <w:szCs w:val="28"/>
        </w:rPr>
        <w:t xml:space="preserve">  </w:t>
      </w:r>
      <w:r w:rsidR="008C2D16" w:rsidRPr="00940533">
        <w:rPr>
          <w:rStyle w:val="FontStyle12"/>
          <w:sz w:val="28"/>
          <w:szCs w:val="28"/>
        </w:rPr>
        <w:t xml:space="preserve"> развитие системы раннего выявления </w:t>
      </w:r>
      <w:proofErr w:type="spellStart"/>
      <w:r w:rsidR="008C2D16" w:rsidRPr="00940533">
        <w:rPr>
          <w:rStyle w:val="FontStyle12"/>
          <w:sz w:val="28"/>
          <w:szCs w:val="28"/>
        </w:rPr>
        <w:t>наркопотребителей</w:t>
      </w:r>
      <w:proofErr w:type="spellEnd"/>
      <w:r w:rsidR="008C2D16" w:rsidRPr="00940533">
        <w:rPr>
          <w:rStyle w:val="FontStyle12"/>
          <w:sz w:val="28"/>
          <w:szCs w:val="28"/>
        </w:rPr>
        <w:t xml:space="preserve"> и включение их в программы комплексной реабилитации</w:t>
      </w:r>
      <w:proofErr w:type="gramEnd"/>
      <w:r w:rsidR="008C2D16" w:rsidRPr="00940533">
        <w:rPr>
          <w:rStyle w:val="FontStyle12"/>
          <w:sz w:val="28"/>
          <w:szCs w:val="28"/>
        </w:rPr>
        <w:t xml:space="preserve"> и </w:t>
      </w:r>
      <w:proofErr w:type="spellStart"/>
      <w:r w:rsidR="008C2D16" w:rsidRPr="00940533">
        <w:rPr>
          <w:rStyle w:val="FontStyle12"/>
          <w:sz w:val="28"/>
          <w:szCs w:val="28"/>
        </w:rPr>
        <w:t>ресоциализации</w:t>
      </w:r>
      <w:proofErr w:type="spellEnd"/>
      <w:r w:rsidR="008C2D16" w:rsidRPr="00940533">
        <w:rPr>
          <w:rStyle w:val="FontStyle12"/>
          <w:sz w:val="28"/>
          <w:szCs w:val="28"/>
        </w:rPr>
        <w:t>.</w:t>
      </w:r>
    </w:p>
    <w:p w:rsidR="00546A29" w:rsidRPr="00940533" w:rsidRDefault="008A6C41" w:rsidP="00FA1B75">
      <w:pPr>
        <w:pStyle w:val="Style3"/>
        <w:widowControl/>
        <w:numPr>
          <w:ilvl w:val="0"/>
          <w:numId w:val="3"/>
        </w:numPr>
        <w:tabs>
          <w:tab w:val="left" w:pos="983"/>
        </w:tabs>
        <w:spacing w:line="320" w:lineRule="exact"/>
        <w:ind w:firstLine="0"/>
        <w:rPr>
          <w:rStyle w:val="FontStyle12"/>
          <w:sz w:val="28"/>
          <w:szCs w:val="28"/>
        </w:rPr>
      </w:pPr>
      <w:r w:rsidRPr="00940533">
        <w:rPr>
          <w:rStyle w:val="FontStyle12"/>
          <w:sz w:val="28"/>
          <w:szCs w:val="28"/>
        </w:rPr>
        <w:t>Руководителям образовательных учреждений района</w:t>
      </w:r>
      <w:r w:rsidR="000A00F3">
        <w:rPr>
          <w:rStyle w:val="FontStyle12"/>
          <w:sz w:val="28"/>
          <w:szCs w:val="28"/>
        </w:rPr>
        <w:t>:</w:t>
      </w:r>
      <w:r w:rsidR="004E009D" w:rsidRPr="00940533">
        <w:rPr>
          <w:rStyle w:val="FontStyle12"/>
          <w:sz w:val="28"/>
          <w:szCs w:val="28"/>
        </w:rPr>
        <w:t xml:space="preserve"> </w:t>
      </w:r>
    </w:p>
    <w:p w:rsidR="004E009D" w:rsidRPr="00940533" w:rsidRDefault="00546A29" w:rsidP="00FA1B75">
      <w:pPr>
        <w:pStyle w:val="Style3"/>
        <w:widowControl/>
        <w:tabs>
          <w:tab w:val="left" w:pos="983"/>
        </w:tabs>
        <w:spacing w:line="320" w:lineRule="exact"/>
        <w:ind w:firstLine="0"/>
        <w:rPr>
          <w:rStyle w:val="FontStyle12"/>
          <w:sz w:val="28"/>
          <w:szCs w:val="28"/>
        </w:rPr>
      </w:pPr>
      <w:r w:rsidRPr="00940533">
        <w:rPr>
          <w:rStyle w:val="FontStyle12"/>
          <w:sz w:val="28"/>
          <w:szCs w:val="28"/>
        </w:rPr>
        <w:t xml:space="preserve">2.1. </w:t>
      </w:r>
      <w:r w:rsidR="00687461" w:rsidRPr="00940533">
        <w:rPr>
          <w:rStyle w:val="FontStyle12"/>
          <w:sz w:val="28"/>
          <w:szCs w:val="28"/>
        </w:rPr>
        <w:t xml:space="preserve">обеспечить во взаимодействии с </w:t>
      </w:r>
      <w:r w:rsidR="00CD4157" w:rsidRPr="00940533">
        <w:rPr>
          <w:rStyle w:val="FontStyle12"/>
          <w:sz w:val="28"/>
          <w:szCs w:val="28"/>
        </w:rPr>
        <w:t xml:space="preserve">представителями </w:t>
      </w:r>
      <w:r w:rsidR="00D063E9" w:rsidRPr="00940533">
        <w:rPr>
          <w:rStyle w:val="FontStyle12"/>
          <w:sz w:val="28"/>
          <w:szCs w:val="28"/>
        </w:rPr>
        <w:t xml:space="preserve">местного отделения </w:t>
      </w:r>
      <w:r w:rsidR="00687461" w:rsidRPr="00940533">
        <w:rPr>
          <w:rStyle w:val="FontStyle12"/>
          <w:sz w:val="28"/>
          <w:szCs w:val="28"/>
        </w:rPr>
        <w:t xml:space="preserve">УФСКН России по Тульской области, </w:t>
      </w:r>
      <w:r w:rsidR="00152646" w:rsidRPr="00940533">
        <w:rPr>
          <w:rStyle w:val="FontStyle12"/>
          <w:sz w:val="28"/>
          <w:szCs w:val="28"/>
        </w:rPr>
        <w:t>МО</w:t>
      </w:r>
      <w:r w:rsidR="00687461" w:rsidRPr="00940533">
        <w:rPr>
          <w:rStyle w:val="FontStyle12"/>
          <w:sz w:val="28"/>
          <w:szCs w:val="28"/>
        </w:rPr>
        <w:t xml:space="preserve">МВД России </w:t>
      </w:r>
      <w:r w:rsidR="00152646" w:rsidRPr="00940533">
        <w:rPr>
          <w:rStyle w:val="FontStyle12"/>
          <w:sz w:val="28"/>
          <w:szCs w:val="28"/>
        </w:rPr>
        <w:t>«</w:t>
      </w:r>
      <w:proofErr w:type="spellStart"/>
      <w:r w:rsidR="00152646" w:rsidRPr="00940533">
        <w:rPr>
          <w:rStyle w:val="FontStyle12"/>
          <w:sz w:val="28"/>
          <w:szCs w:val="28"/>
        </w:rPr>
        <w:t>Ефремовский</w:t>
      </w:r>
      <w:proofErr w:type="spellEnd"/>
      <w:r w:rsidR="00152646" w:rsidRPr="00940533">
        <w:rPr>
          <w:rStyle w:val="FontStyle12"/>
          <w:sz w:val="28"/>
          <w:szCs w:val="28"/>
        </w:rPr>
        <w:t>»</w:t>
      </w:r>
      <w:r w:rsidR="00687461" w:rsidRPr="00940533">
        <w:rPr>
          <w:rStyle w:val="FontStyle12"/>
          <w:sz w:val="28"/>
          <w:szCs w:val="28"/>
        </w:rPr>
        <w:t xml:space="preserve">, </w:t>
      </w:r>
      <w:r w:rsidR="00152646" w:rsidRPr="00940533">
        <w:rPr>
          <w:rStyle w:val="FontStyle12"/>
          <w:sz w:val="28"/>
          <w:szCs w:val="28"/>
        </w:rPr>
        <w:t>ГУЗ «ЕРБ»</w:t>
      </w:r>
      <w:r w:rsidR="00687461" w:rsidRPr="00940533">
        <w:rPr>
          <w:rStyle w:val="FontStyle12"/>
          <w:sz w:val="28"/>
          <w:szCs w:val="28"/>
        </w:rPr>
        <w:t>,</w:t>
      </w:r>
      <w:r w:rsidR="00F31A95" w:rsidRPr="00940533">
        <w:rPr>
          <w:rStyle w:val="FontStyle12"/>
          <w:sz w:val="28"/>
          <w:szCs w:val="28"/>
        </w:rPr>
        <w:t xml:space="preserve"> ГУЗ «ТОНД №1»</w:t>
      </w:r>
      <w:r w:rsidR="007375F1" w:rsidRPr="00940533">
        <w:rPr>
          <w:rStyle w:val="FontStyle12"/>
          <w:sz w:val="28"/>
          <w:szCs w:val="28"/>
        </w:rPr>
        <w:t xml:space="preserve"> </w:t>
      </w:r>
      <w:r w:rsidR="00687461" w:rsidRPr="00940533">
        <w:rPr>
          <w:rStyle w:val="FontStyle12"/>
          <w:sz w:val="28"/>
          <w:szCs w:val="28"/>
        </w:rPr>
        <w:t xml:space="preserve">проведение </w:t>
      </w:r>
    </w:p>
    <w:p w:rsidR="004E009D" w:rsidRPr="00940533" w:rsidRDefault="004E009D" w:rsidP="00FA1B75">
      <w:pPr>
        <w:pStyle w:val="Style3"/>
        <w:widowControl/>
        <w:tabs>
          <w:tab w:val="left" w:pos="983"/>
        </w:tabs>
        <w:spacing w:line="320" w:lineRule="exact"/>
        <w:ind w:firstLine="0"/>
        <w:rPr>
          <w:rStyle w:val="FontStyle12"/>
          <w:sz w:val="28"/>
          <w:szCs w:val="28"/>
        </w:rPr>
      </w:pPr>
      <w:r w:rsidRPr="00940533">
        <w:rPr>
          <w:rStyle w:val="FontStyle12"/>
          <w:sz w:val="28"/>
          <w:szCs w:val="28"/>
        </w:rPr>
        <w:t xml:space="preserve">- </w:t>
      </w:r>
      <w:r w:rsidR="00C56442" w:rsidRPr="00940533">
        <w:rPr>
          <w:rStyle w:val="FontStyle12"/>
          <w:sz w:val="28"/>
          <w:szCs w:val="28"/>
        </w:rPr>
        <w:t>акции «</w:t>
      </w:r>
      <w:proofErr w:type="spellStart"/>
      <w:r w:rsidR="00C56442" w:rsidRPr="00940533">
        <w:rPr>
          <w:rStyle w:val="FontStyle12"/>
          <w:sz w:val="28"/>
          <w:szCs w:val="28"/>
        </w:rPr>
        <w:t>Антиспайс</w:t>
      </w:r>
      <w:proofErr w:type="spellEnd"/>
      <w:r w:rsidR="00C56442" w:rsidRPr="00940533">
        <w:rPr>
          <w:rStyle w:val="FontStyle12"/>
          <w:sz w:val="28"/>
          <w:szCs w:val="28"/>
        </w:rPr>
        <w:t xml:space="preserve">» в </w:t>
      </w:r>
      <w:r w:rsidR="002B6D8E" w:rsidRPr="00940533">
        <w:rPr>
          <w:rStyle w:val="FontStyle12"/>
          <w:sz w:val="28"/>
          <w:szCs w:val="28"/>
        </w:rPr>
        <w:t>ноябре 2014 года,</w:t>
      </w:r>
    </w:p>
    <w:p w:rsidR="00687461" w:rsidRPr="00940533" w:rsidRDefault="004E009D" w:rsidP="00FA1B75">
      <w:pPr>
        <w:pStyle w:val="Style3"/>
        <w:widowControl/>
        <w:tabs>
          <w:tab w:val="left" w:pos="983"/>
        </w:tabs>
        <w:spacing w:line="320" w:lineRule="exact"/>
        <w:ind w:firstLine="0"/>
        <w:rPr>
          <w:rStyle w:val="FontStyle12"/>
          <w:sz w:val="28"/>
          <w:szCs w:val="28"/>
        </w:rPr>
      </w:pPr>
      <w:r w:rsidRPr="00940533">
        <w:rPr>
          <w:rStyle w:val="FontStyle12"/>
          <w:sz w:val="28"/>
          <w:szCs w:val="28"/>
        </w:rPr>
        <w:t xml:space="preserve">- </w:t>
      </w:r>
      <w:r w:rsidR="00687461" w:rsidRPr="00940533">
        <w:rPr>
          <w:rStyle w:val="FontStyle12"/>
          <w:sz w:val="28"/>
          <w:szCs w:val="28"/>
        </w:rPr>
        <w:t xml:space="preserve">4-го Всероссийского </w:t>
      </w:r>
      <w:proofErr w:type="spellStart"/>
      <w:proofErr w:type="gramStart"/>
      <w:r w:rsidR="00687461" w:rsidRPr="00940533">
        <w:rPr>
          <w:rStyle w:val="FontStyle12"/>
          <w:sz w:val="28"/>
          <w:szCs w:val="28"/>
        </w:rPr>
        <w:t>Интернет-урока</w:t>
      </w:r>
      <w:proofErr w:type="spellEnd"/>
      <w:proofErr w:type="gramEnd"/>
      <w:r w:rsidR="00687461" w:rsidRPr="00940533">
        <w:rPr>
          <w:rStyle w:val="FontStyle12"/>
          <w:sz w:val="28"/>
          <w:szCs w:val="28"/>
        </w:rPr>
        <w:t xml:space="preserve"> </w:t>
      </w:r>
      <w:proofErr w:type="spellStart"/>
      <w:r w:rsidR="00687461" w:rsidRPr="00940533">
        <w:rPr>
          <w:rStyle w:val="FontStyle12"/>
          <w:sz w:val="28"/>
          <w:szCs w:val="28"/>
        </w:rPr>
        <w:t>антинаркотической</w:t>
      </w:r>
      <w:proofErr w:type="spellEnd"/>
      <w:r w:rsidR="00687461" w:rsidRPr="00940533">
        <w:rPr>
          <w:rStyle w:val="FontStyle12"/>
          <w:sz w:val="28"/>
          <w:szCs w:val="28"/>
        </w:rPr>
        <w:t xml:space="preserve"> направленности «Имею право знать!»</w:t>
      </w:r>
      <w:r w:rsidR="007375F1" w:rsidRPr="00940533">
        <w:rPr>
          <w:rStyle w:val="FontStyle12"/>
          <w:sz w:val="28"/>
          <w:szCs w:val="28"/>
        </w:rPr>
        <w:t xml:space="preserve"> в январе-марте 2015 года</w:t>
      </w:r>
      <w:r w:rsidR="00687461" w:rsidRPr="00940533">
        <w:rPr>
          <w:rStyle w:val="FontStyle12"/>
          <w:sz w:val="28"/>
          <w:szCs w:val="28"/>
        </w:rPr>
        <w:t>;</w:t>
      </w:r>
    </w:p>
    <w:p w:rsidR="001C742E" w:rsidRPr="00940533" w:rsidRDefault="001C742E" w:rsidP="00FA1B75">
      <w:pPr>
        <w:pStyle w:val="Style4"/>
        <w:widowControl/>
        <w:spacing w:line="320" w:lineRule="exact"/>
        <w:ind w:firstLine="0"/>
        <w:rPr>
          <w:rStyle w:val="FontStyle12"/>
          <w:sz w:val="28"/>
          <w:szCs w:val="28"/>
        </w:rPr>
      </w:pPr>
      <w:r w:rsidRPr="00940533">
        <w:rPr>
          <w:rStyle w:val="FontStyle12"/>
          <w:sz w:val="28"/>
          <w:szCs w:val="28"/>
        </w:rPr>
        <w:t>- родительских собраний</w:t>
      </w:r>
      <w:r w:rsidR="002C7A8E" w:rsidRPr="00940533">
        <w:rPr>
          <w:rStyle w:val="FontStyle12"/>
          <w:sz w:val="28"/>
          <w:szCs w:val="28"/>
        </w:rPr>
        <w:t xml:space="preserve"> в ноябре 2014 года</w:t>
      </w:r>
      <w:r w:rsidRPr="00940533">
        <w:rPr>
          <w:rStyle w:val="FontStyle12"/>
          <w:sz w:val="28"/>
          <w:szCs w:val="28"/>
        </w:rPr>
        <w:t xml:space="preserve"> на тему «О совместной деятельности </w:t>
      </w:r>
      <w:r w:rsidR="002C7A8E" w:rsidRPr="00940533">
        <w:rPr>
          <w:rStyle w:val="FontStyle12"/>
          <w:sz w:val="28"/>
          <w:szCs w:val="28"/>
        </w:rPr>
        <w:t>школы</w:t>
      </w:r>
      <w:r w:rsidRPr="00940533">
        <w:rPr>
          <w:rStyle w:val="FontStyle12"/>
          <w:sz w:val="28"/>
          <w:szCs w:val="28"/>
        </w:rPr>
        <w:t xml:space="preserve">, родительской общественности и других заинтересованных организаций по формированию здорового образа жизни детей», используя материалы областного родительского собрания, </w:t>
      </w:r>
      <w:r w:rsidRPr="00940533">
        <w:rPr>
          <w:rStyle w:val="FontStyle12"/>
          <w:sz w:val="28"/>
          <w:szCs w:val="28"/>
        </w:rPr>
        <w:lastRenderedPageBreak/>
        <w:t>размещенные на сайте министерства образования в разделе «Документы. Методические рекомендации»;</w:t>
      </w:r>
    </w:p>
    <w:p w:rsidR="001C742E" w:rsidRPr="00940533" w:rsidRDefault="00F84A1A" w:rsidP="00FA1B75">
      <w:pPr>
        <w:pStyle w:val="Style4"/>
        <w:widowControl/>
        <w:spacing w:before="7" w:line="320" w:lineRule="exact"/>
        <w:ind w:firstLine="0"/>
        <w:rPr>
          <w:rStyle w:val="FontStyle12"/>
          <w:sz w:val="28"/>
          <w:szCs w:val="28"/>
        </w:rPr>
      </w:pPr>
      <w:r w:rsidRPr="00940533">
        <w:rPr>
          <w:rStyle w:val="FontStyle12"/>
          <w:sz w:val="28"/>
          <w:szCs w:val="28"/>
        </w:rPr>
        <w:t xml:space="preserve">2.2. </w:t>
      </w:r>
      <w:r w:rsidR="001C742E" w:rsidRPr="00940533">
        <w:rPr>
          <w:rStyle w:val="FontStyle12"/>
          <w:sz w:val="28"/>
          <w:szCs w:val="28"/>
        </w:rPr>
        <w:t xml:space="preserve">довести до сведения родителей (законных представителей) </w:t>
      </w:r>
      <w:r w:rsidR="00A57040" w:rsidRPr="00940533">
        <w:rPr>
          <w:rStyle w:val="FontStyle12"/>
          <w:sz w:val="28"/>
          <w:szCs w:val="28"/>
        </w:rPr>
        <w:t xml:space="preserve">посредством размещения на официальных сайтах и в иных общедоступных местах ОУ </w:t>
      </w:r>
      <w:r w:rsidR="001C742E" w:rsidRPr="00940533">
        <w:rPr>
          <w:rStyle w:val="FontStyle12"/>
          <w:sz w:val="28"/>
          <w:szCs w:val="28"/>
        </w:rPr>
        <w:t>информацию, подготовленную УФСКН России по Тульской области (приложение);</w:t>
      </w:r>
    </w:p>
    <w:p w:rsidR="001C742E" w:rsidRPr="00940533" w:rsidRDefault="00A57040" w:rsidP="00FA1B75">
      <w:pPr>
        <w:pStyle w:val="Style4"/>
        <w:widowControl/>
        <w:spacing w:before="65" w:line="324" w:lineRule="exact"/>
        <w:ind w:firstLine="0"/>
        <w:rPr>
          <w:rStyle w:val="FontStyle12"/>
          <w:sz w:val="28"/>
          <w:szCs w:val="28"/>
        </w:rPr>
      </w:pPr>
      <w:r w:rsidRPr="00940533">
        <w:rPr>
          <w:rStyle w:val="FontStyle12"/>
          <w:sz w:val="28"/>
          <w:szCs w:val="28"/>
        </w:rPr>
        <w:t xml:space="preserve">2.3. </w:t>
      </w:r>
      <w:r w:rsidR="00200F6D" w:rsidRPr="00940533">
        <w:rPr>
          <w:rStyle w:val="FontStyle12"/>
          <w:sz w:val="28"/>
          <w:szCs w:val="28"/>
        </w:rPr>
        <w:t>в течение</w:t>
      </w:r>
      <w:r w:rsidR="005E1DED" w:rsidRPr="00940533">
        <w:rPr>
          <w:rStyle w:val="FontStyle12"/>
          <w:sz w:val="28"/>
          <w:szCs w:val="28"/>
        </w:rPr>
        <w:t xml:space="preserve"> ноября </w:t>
      </w:r>
      <w:r w:rsidR="001C742E" w:rsidRPr="00940533">
        <w:rPr>
          <w:rStyle w:val="FontStyle12"/>
          <w:sz w:val="28"/>
          <w:szCs w:val="28"/>
        </w:rPr>
        <w:t xml:space="preserve">создать в образовательных </w:t>
      </w:r>
      <w:r w:rsidRPr="00940533">
        <w:rPr>
          <w:rStyle w:val="FontStyle12"/>
          <w:sz w:val="28"/>
          <w:szCs w:val="28"/>
        </w:rPr>
        <w:t>учреждениях</w:t>
      </w:r>
      <w:r w:rsidR="001C742E" w:rsidRPr="00940533">
        <w:rPr>
          <w:rStyle w:val="FontStyle12"/>
          <w:sz w:val="28"/>
          <w:szCs w:val="28"/>
        </w:rPr>
        <w:t xml:space="preserve"> </w:t>
      </w:r>
      <w:proofErr w:type="spellStart"/>
      <w:r w:rsidR="001C742E" w:rsidRPr="00940533">
        <w:rPr>
          <w:rStyle w:val="FontStyle12"/>
          <w:b/>
          <w:sz w:val="28"/>
          <w:szCs w:val="28"/>
        </w:rPr>
        <w:t>антинаркотические</w:t>
      </w:r>
      <w:proofErr w:type="spellEnd"/>
      <w:r w:rsidR="001C742E" w:rsidRPr="00940533">
        <w:rPr>
          <w:rStyle w:val="FontStyle12"/>
          <w:b/>
          <w:sz w:val="28"/>
          <w:szCs w:val="28"/>
        </w:rPr>
        <w:t xml:space="preserve"> добровольческие активы из числа обучающихся</w:t>
      </w:r>
      <w:r w:rsidR="005E1DED" w:rsidRPr="00940533">
        <w:rPr>
          <w:rStyle w:val="FontStyle12"/>
          <w:b/>
          <w:sz w:val="28"/>
          <w:szCs w:val="28"/>
        </w:rPr>
        <w:t xml:space="preserve">, </w:t>
      </w:r>
      <w:r w:rsidR="002F15B3" w:rsidRPr="00940533">
        <w:rPr>
          <w:rStyle w:val="FontStyle12"/>
          <w:sz w:val="28"/>
          <w:szCs w:val="28"/>
        </w:rPr>
        <w:t>разработать соответствующее положение и план работы на учебный год</w:t>
      </w:r>
      <w:r w:rsidR="001C742E" w:rsidRPr="00940533">
        <w:rPr>
          <w:rStyle w:val="FontStyle12"/>
          <w:b/>
          <w:sz w:val="28"/>
          <w:szCs w:val="28"/>
        </w:rPr>
        <w:t xml:space="preserve"> </w:t>
      </w:r>
      <w:r w:rsidR="001C742E" w:rsidRPr="00940533">
        <w:rPr>
          <w:rStyle w:val="FontStyle12"/>
          <w:sz w:val="28"/>
          <w:szCs w:val="28"/>
        </w:rPr>
        <w:t>(</w:t>
      </w:r>
      <w:r w:rsidR="00C03B21" w:rsidRPr="00940533">
        <w:rPr>
          <w:rStyle w:val="FontStyle12"/>
          <w:sz w:val="28"/>
          <w:szCs w:val="28"/>
        </w:rPr>
        <w:t xml:space="preserve">в соответствии с </w:t>
      </w:r>
      <w:r w:rsidR="001C742E" w:rsidRPr="00940533">
        <w:rPr>
          <w:rStyle w:val="FontStyle12"/>
          <w:sz w:val="28"/>
          <w:szCs w:val="28"/>
        </w:rPr>
        <w:t>пункт</w:t>
      </w:r>
      <w:r w:rsidR="00C03B21" w:rsidRPr="00940533">
        <w:rPr>
          <w:rStyle w:val="FontStyle12"/>
          <w:sz w:val="28"/>
          <w:szCs w:val="28"/>
        </w:rPr>
        <w:t>ом</w:t>
      </w:r>
      <w:r w:rsidR="001C742E" w:rsidRPr="00940533">
        <w:rPr>
          <w:rStyle w:val="FontStyle12"/>
          <w:sz w:val="28"/>
          <w:szCs w:val="28"/>
        </w:rPr>
        <w:t xml:space="preserve"> 1.5 протокола заседания </w:t>
      </w:r>
      <w:proofErr w:type="spellStart"/>
      <w:r w:rsidR="001C742E" w:rsidRPr="00940533">
        <w:rPr>
          <w:rStyle w:val="FontStyle12"/>
          <w:sz w:val="28"/>
          <w:szCs w:val="28"/>
        </w:rPr>
        <w:t>антинаркотической</w:t>
      </w:r>
      <w:proofErr w:type="spellEnd"/>
      <w:r w:rsidR="001C742E" w:rsidRPr="00940533">
        <w:rPr>
          <w:rStyle w:val="FontStyle12"/>
          <w:sz w:val="28"/>
          <w:szCs w:val="28"/>
        </w:rPr>
        <w:t xml:space="preserve"> комиссии в Тульской области</w:t>
      </w:r>
      <w:r w:rsidR="00C03B21" w:rsidRPr="00940533">
        <w:rPr>
          <w:rStyle w:val="FontStyle12"/>
          <w:sz w:val="28"/>
          <w:szCs w:val="28"/>
        </w:rPr>
        <w:t xml:space="preserve"> от 25.09.2014 года</w:t>
      </w:r>
      <w:r w:rsidR="001C742E" w:rsidRPr="00940533">
        <w:rPr>
          <w:rStyle w:val="FontStyle12"/>
          <w:sz w:val="28"/>
          <w:szCs w:val="28"/>
        </w:rPr>
        <w:t>);</w:t>
      </w:r>
    </w:p>
    <w:p w:rsidR="00923B00" w:rsidRPr="00940533" w:rsidRDefault="00362741" w:rsidP="00FA1B75">
      <w:pPr>
        <w:pStyle w:val="Style4"/>
        <w:widowControl/>
        <w:spacing w:line="320" w:lineRule="exact"/>
        <w:ind w:firstLine="0"/>
        <w:rPr>
          <w:rStyle w:val="FontStyle12"/>
          <w:sz w:val="28"/>
          <w:szCs w:val="28"/>
        </w:rPr>
      </w:pPr>
      <w:r w:rsidRPr="00940533">
        <w:rPr>
          <w:rStyle w:val="FontStyle12"/>
          <w:sz w:val="28"/>
          <w:szCs w:val="28"/>
        </w:rPr>
        <w:t xml:space="preserve">2.4. </w:t>
      </w:r>
      <w:r w:rsidR="00923B00" w:rsidRPr="00940533">
        <w:rPr>
          <w:rStyle w:val="FontStyle12"/>
          <w:sz w:val="28"/>
          <w:szCs w:val="28"/>
        </w:rPr>
        <w:t xml:space="preserve">обеспечить незамедлительное информирование </w:t>
      </w:r>
      <w:r w:rsidR="003260EC" w:rsidRPr="00940533">
        <w:rPr>
          <w:rStyle w:val="FontStyle12"/>
          <w:sz w:val="28"/>
          <w:szCs w:val="28"/>
        </w:rPr>
        <w:t xml:space="preserve">комитета по  </w:t>
      </w:r>
      <w:r w:rsidR="00923B00" w:rsidRPr="00940533">
        <w:rPr>
          <w:rStyle w:val="FontStyle12"/>
          <w:sz w:val="28"/>
          <w:szCs w:val="28"/>
        </w:rPr>
        <w:t>образовани</w:t>
      </w:r>
      <w:r w:rsidR="003260EC" w:rsidRPr="00940533">
        <w:rPr>
          <w:rStyle w:val="FontStyle12"/>
          <w:sz w:val="28"/>
          <w:szCs w:val="28"/>
        </w:rPr>
        <w:t>ю</w:t>
      </w:r>
      <w:r w:rsidR="00923B00" w:rsidRPr="00940533">
        <w:rPr>
          <w:rStyle w:val="FontStyle12"/>
          <w:sz w:val="28"/>
          <w:szCs w:val="28"/>
        </w:rPr>
        <w:t xml:space="preserve"> о выявленных случаях немедицинского потребления несовершеннолетними наркотических средств;</w:t>
      </w:r>
    </w:p>
    <w:p w:rsidR="001C742E" w:rsidRPr="00940533" w:rsidRDefault="00923B00" w:rsidP="00FA1B75">
      <w:pPr>
        <w:pStyle w:val="Style4"/>
        <w:widowControl/>
        <w:spacing w:before="65" w:line="324" w:lineRule="exact"/>
        <w:ind w:firstLine="0"/>
        <w:rPr>
          <w:rStyle w:val="FontStyle12"/>
          <w:sz w:val="28"/>
          <w:szCs w:val="28"/>
        </w:rPr>
      </w:pPr>
      <w:r w:rsidRPr="00940533">
        <w:rPr>
          <w:rStyle w:val="FontStyle12"/>
          <w:sz w:val="28"/>
          <w:szCs w:val="28"/>
        </w:rPr>
        <w:t xml:space="preserve">2.5. </w:t>
      </w:r>
      <w:r w:rsidR="001C742E" w:rsidRPr="00940533">
        <w:rPr>
          <w:rStyle w:val="FontStyle12"/>
          <w:sz w:val="28"/>
          <w:szCs w:val="28"/>
        </w:rPr>
        <w:t xml:space="preserve">о проделанной работе проинформировать </w:t>
      </w:r>
      <w:r w:rsidR="003260EC" w:rsidRPr="00940533">
        <w:rPr>
          <w:rStyle w:val="FontStyle12"/>
          <w:sz w:val="28"/>
          <w:szCs w:val="28"/>
        </w:rPr>
        <w:t>комитет по</w:t>
      </w:r>
      <w:r w:rsidR="0068320E" w:rsidRPr="00940533">
        <w:rPr>
          <w:rStyle w:val="FontStyle12"/>
          <w:sz w:val="28"/>
          <w:szCs w:val="28"/>
        </w:rPr>
        <w:t xml:space="preserve"> обра</w:t>
      </w:r>
      <w:r w:rsidR="00F82205" w:rsidRPr="00940533">
        <w:rPr>
          <w:rStyle w:val="FontStyle12"/>
          <w:sz w:val="28"/>
          <w:szCs w:val="28"/>
        </w:rPr>
        <w:t>зованию</w:t>
      </w:r>
      <w:r w:rsidR="001C742E" w:rsidRPr="00940533">
        <w:rPr>
          <w:rStyle w:val="FontStyle12"/>
          <w:sz w:val="28"/>
          <w:szCs w:val="28"/>
        </w:rPr>
        <w:t xml:space="preserve"> по адресу электронной почты</w:t>
      </w:r>
      <w:r w:rsidR="007A42E0" w:rsidRPr="00940533">
        <w:rPr>
          <w:rStyle w:val="FontStyle12"/>
          <w:sz w:val="28"/>
          <w:szCs w:val="28"/>
        </w:rPr>
        <w:t xml:space="preserve"> </w:t>
      </w:r>
      <w:hyperlink r:id="rId5" w:history="1">
        <w:r w:rsidR="007A42E0" w:rsidRPr="00940533">
          <w:rPr>
            <w:rStyle w:val="a4"/>
            <w:b/>
            <w:i/>
            <w:spacing w:val="-6"/>
            <w:sz w:val="28"/>
            <w:szCs w:val="28"/>
            <w:lang w:val="en-US"/>
          </w:rPr>
          <w:t>lebedeva</w:t>
        </w:r>
        <w:r w:rsidR="007A42E0" w:rsidRPr="00940533">
          <w:rPr>
            <w:rStyle w:val="a4"/>
            <w:b/>
            <w:i/>
            <w:spacing w:val="-6"/>
            <w:sz w:val="28"/>
            <w:szCs w:val="28"/>
          </w:rPr>
          <w:t>_</w:t>
        </w:r>
        <w:r w:rsidR="007A42E0" w:rsidRPr="00940533">
          <w:rPr>
            <w:rStyle w:val="a4"/>
            <w:b/>
            <w:i/>
            <w:spacing w:val="-6"/>
            <w:sz w:val="28"/>
            <w:szCs w:val="28"/>
            <w:lang w:val="en-US"/>
          </w:rPr>
          <w:t>comitet</w:t>
        </w:r>
        <w:r w:rsidR="007A42E0" w:rsidRPr="00940533">
          <w:rPr>
            <w:rStyle w:val="a4"/>
            <w:b/>
            <w:i/>
            <w:spacing w:val="-6"/>
            <w:sz w:val="28"/>
            <w:szCs w:val="28"/>
          </w:rPr>
          <w:t>@</w:t>
        </w:r>
        <w:r w:rsidR="007A42E0" w:rsidRPr="00940533">
          <w:rPr>
            <w:rStyle w:val="a4"/>
            <w:b/>
            <w:i/>
            <w:spacing w:val="-6"/>
            <w:sz w:val="28"/>
            <w:szCs w:val="28"/>
            <w:lang w:val="en-US"/>
          </w:rPr>
          <w:t>rambler</w:t>
        </w:r>
        <w:r w:rsidR="007A42E0" w:rsidRPr="00940533">
          <w:rPr>
            <w:rStyle w:val="a4"/>
            <w:b/>
            <w:i/>
            <w:spacing w:val="-6"/>
            <w:sz w:val="28"/>
            <w:szCs w:val="28"/>
          </w:rPr>
          <w:t>.</w:t>
        </w:r>
        <w:r w:rsidR="007A42E0" w:rsidRPr="00940533">
          <w:rPr>
            <w:rStyle w:val="a4"/>
            <w:b/>
            <w:i/>
            <w:spacing w:val="-6"/>
            <w:sz w:val="28"/>
            <w:szCs w:val="28"/>
            <w:lang w:val="en-US"/>
          </w:rPr>
          <w:t>ru</w:t>
        </w:r>
      </w:hyperlink>
      <w:r w:rsidR="001C742E" w:rsidRPr="00940533">
        <w:rPr>
          <w:rStyle w:val="FontStyle12"/>
          <w:sz w:val="28"/>
          <w:szCs w:val="28"/>
        </w:rPr>
        <w:t xml:space="preserve"> в срок до </w:t>
      </w:r>
      <w:r w:rsidR="00E066E0" w:rsidRPr="00940533">
        <w:rPr>
          <w:rStyle w:val="FontStyle12"/>
          <w:sz w:val="28"/>
          <w:szCs w:val="28"/>
        </w:rPr>
        <w:t>28</w:t>
      </w:r>
      <w:r w:rsidR="001C742E" w:rsidRPr="00940533">
        <w:rPr>
          <w:rStyle w:val="FontStyle12"/>
          <w:sz w:val="28"/>
          <w:szCs w:val="28"/>
        </w:rPr>
        <w:t xml:space="preserve"> </w:t>
      </w:r>
      <w:r w:rsidR="00E066E0" w:rsidRPr="00940533">
        <w:rPr>
          <w:rStyle w:val="FontStyle12"/>
          <w:sz w:val="28"/>
          <w:szCs w:val="28"/>
        </w:rPr>
        <w:t>ноября</w:t>
      </w:r>
      <w:r w:rsidR="001C742E" w:rsidRPr="00940533">
        <w:rPr>
          <w:rStyle w:val="FontStyle12"/>
          <w:sz w:val="28"/>
          <w:szCs w:val="28"/>
        </w:rPr>
        <w:t xml:space="preserve"> 2014 года.</w:t>
      </w:r>
    </w:p>
    <w:p w:rsidR="001E67B9" w:rsidRPr="00940533" w:rsidRDefault="00267E7C" w:rsidP="00FA1B75">
      <w:pPr>
        <w:pStyle w:val="Style4"/>
        <w:widowControl/>
        <w:spacing w:before="4" w:line="320" w:lineRule="exact"/>
        <w:ind w:firstLine="0"/>
        <w:rPr>
          <w:rStyle w:val="FontStyle12"/>
          <w:sz w:val="28"/>
          <w:szCs w:val="28"/>
        </w:rPr>
      </w:pPr>
      <w:r w:rsidRPr="00940533">
        <w:rPr>
          <w:rStyle w:val="FontStyle12"/>
          <w:sz w:val="28"/>
          <w:szCs w:val="28"/>
        </w:rPr>
        <w:t>3. МБОУДОД «ДДЮТ»</w:t>
      </w:r>
      <w:r w:rsidR="0068320E" w:rsidRPr="00940533">
        <w:rPr>
          <w:rStyle w:val="FontStyle12"/>
          <w:sz w:val="28"/>
          <w:szCs w:val="28"/>
        </w:rPr>
        <w:t xml:space="preserve"> (директор Гладких В.В.)</w:t>
      </w:r>
      <w:r w:rsidRPr="00940533">
        <w:rPr>
          <w:rStyle w:val="FontStyle12"/>
          <w:sz w:val="28"/>
          <w:szCs w:val="28"/>
        </w:rPr>
        <w:t xml:space="preserve"> в срок до </w:t>
      </w:r>
      <w:r w:rsidR="0068320E" w:rsidRPr="00940533">
        <w:rPr>
          <w:rStyle w:val="FontStyle12"/>
          <w:sz w:val="28"/>
          <w:szCs w:val="28"/>
        </w:rPr>
        <w:t>25</w:t>
      </w:r>
      <w:r w:rsidRPr="00940533">
        <w:rPr>
          <w:rStyle w:val="FontStyle12"/>
          <w:sz w:val="28"/>
          <w:szCs w:val="28"/>
        </w:rPr>
        <w:t xml:space="preserve"> </w:t>
      </w:r>
      <w:r w:rsidR="0068320E" w:rsidRPr="00940533">
        <w:rPr>
          <w:rStyle w:val="FontStyle12"/>
          <w:sz w:val="28"/>
          <w:szCs w:val="28"/>
        </w:rPr>
        <w:t xml:space="preserve">декабря </w:t>
      </w:r>
      <w:r w:rsidRPr="00940533">
        <w:rPr>
          <w:rStyle w:val="FontStyle12"/>
          <w:sz w:val="28"/>
          <w:szCs w:val="28"/>
        </w:rPr>
        <w:t>201</w:t>
      </w:r>
      <w:r w:rsidR="00D95A6F" w:rsidRPr="00940533">
        <w:rPr>
          <w:rStyle w:val="FontStyle12"/>
          <w:sz w:val="28"/>
          <w:szCs w:val="28"/>
        </w:rPr>
        <w:t>4</w:t>
      </w:r>
      <w:r w:rsidRPr="00940533">
        <w:rPr>
          <w:rStyle w:val="FontStyle12"/>
          <w:sz w:val="28"/>
          <w:szCs w:val="28"/>
        </w:rPr>
        <w:t xml:space="preserve"> года обобщить имеющийся в </w:t>
      </w:r>
      <w:r w:rsidR="00D95A6F" w:rsidRPr="00940533">
        <w:rPr>
          <w:rStyle w:val="FontStyle12"/>
          <w:sz w:val="28"/>
          <w:szCs w:val="28"/>
        </w:rPr>
        <w:t xml:space="preserve">учреждении </w:t>
      </w:r>
      <w:r w:rsidRPr="00940533">
        <w:rPr>
          <w:rStyle w:val="FontStyle12"/>
          <w:sz w:val="28"/>
          <w:szCs w:val="28"/>
        </w:rPr>
        <w:t xml:space="preserve">положительный опыт реализации проектов и программ </w:t>
      </w:r>
      <w:proofErr w:type="spellStart"/>
      <w:r w:rsidRPr="00940533">
        <w:rPr>
          <w:rStyle w:val="FontStyle12"/>
          <w:sz w:val="28"/>
          <w:szCs w:val="28"/>
        </w:rPr>
        <w:t>антинаркотической</w:t>
      </w:r>
      <w:proofErr w:type="spellEnd"/>
      <w:r w:rsidRPr="00940533">
        <w:rPr>
          <w:rStyle w:val="FontStyle12"/>
          <w:sz w:val="28"/>
          <w:szCs w:val="28"/>
        </w:rPr>
        <w:t xml:space="preserve"> и профилактической направленности</w:t>
      </w:r>
      <w:r w:rsidR="00D05C97" w:rsidRPr="00940533">
        <w:rPr>
          <w:rStyle w:val="FontStyle12"/>
          <w:sz w:val="28"/>
          <w:szCs w:val="28"/>
        </w:rPr>
        <w:t xml:space="preserve"> и предоставить в комитет по образованию</w:t>
      </w:r>
      <w:r w:rsidRPr="00940533">
        <w:rPr>
          <w:rStyle w:val="FontStyle12"/>
          <w:sz w:val="28"/>
          <w:szCs w:val="28"/>
        </w:rPr>
        <w:t>.</w:t>
      </w:r>
    </w:p>
    <w:p w:rsidR="0036381B" w:rsidRPr="00940533" w:rsidRDefault="001E67B9" w:rsidP="00FA1B75">
      <w:pPr>
        <w:pStyle w:val="Style4"/>
        <w:widowControl/>
        <w:spacing w:before="4" w:line="320" w:lineRule="exact"/>
        <w:ind w:firstLine="0"/>
        <w:rPr>
          <w:rStyle w:val="FontStyle12"/>
          <w:sz w:val="28"/>
          <w:szCs w:val="28"/>
        </w:rPr>
      </w:pPr>
      <w:r w:rsidRPr="00940533">
        <w:rPr>
          <w:rStyle w:val="FontStyle12"/>
          <w:sz w:val="28"/>
          <w:szCs w:val="28"/>
        </w:rPr>
        <w:t xml:space="preserve">4. </w:t>
      </w:r>
      <w:r w:rsidR="0036381B" w:rsidRPr="00940533">
        <w:rPr>
          <w:rStyle w:val="FontStyle12"/>
          <w:sz w:val="28"/>
          <w:szCs w:val="28"/>
        </w:rPr>
        <w:t>Контроль исполнения настоящего приказа оставляю за собой.</w:t>
      </w:r>
    </w:p>
    <w:p w:rsidR="0036381B" w:rsidRPr="00940533" w:rsidRDefault="0036381B" w:rsidP="00FA1B75">
      <w:pPr>
        <w:pStyle w:val="Style3"/>
        <w:widowControl/>
        <w:tabs>
          <w:tab w:val="left" w:pos="1132"/>
        </w:tabs>
        <w:spacing w:before="63" w:line="360" w:lineRule="auto"/>
        <w:ind w:firstLine="0"/>
        <w:rPr>
          <w:sz w:val="28"/>
          <w:szCs w:val="28"/>
        </w:rPr>
      </w:pPr>
    </w:p>
    <w:p w:rsidR="0036381B" w:rsidRPr="00940533" w:rsidRDefault="0036381B" w:rsidP="00FA1B75">
      <w:pPr>
        <w:spacing w:line="360" w:lineRule="auto"/>
        <w:jc w:val="both"/>
        <w:rPr>
          <w:sz w:val="28"/>
          <w:szCs w:val="28"/>
        </w:rPr>
      </w:pPr>
    </w:p>
    <w:p w:rsidR="0036381B" w:rsidRPr="00940533" w:rsidRDefault="0036381B" w:rsidP="00FA1B75">
      <w:pPr>
        <w:pStyle w:val="Style3"/>
        <w:widowControl/>
        <w:tabs>
          <w:tab w:val="left" w:pos="268"/>
        </w:tabs>
        <w:spacing w:before="97" w:line="240" w:lineRule="auto"/>
        <w:ind w:firstLine="0"/>
        <w:rPr>
          <w:rStyle w:val="FontStyle12"/>
          <w:sz w:val="28"/>
          <w:szCs w:val="28"/>
        </w:rPr>
      </w:pPr>
      <w:r w:rsidRPr="00940533">
        <w:rPr>
          <w:rStyle w:val="FontStyle12"/>
          <w:sz w:val="28"/>
          <w:szCs w:val="28"/>
        </w:rPr>
        <w:t>Председатель комитета</w:t>
      </w:r>
    </w:p>
    <w:p w:rsidR="0036381B" w:rsidRPr="00940533" w:rsidRDefault="00080FE3" w:rsidP="00080FE3">
      <w:pPr>
        <w:pStyle w:val="Style3"/>
        <w:widowControl/>
        <w:tabs>
          <w:tab w:val="left" w:pos="268"/>
        </w:tabs>
        <w:spacing w:before="97"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образованию</w:t>
      </w:r>
      <w:r w:rsidR="0036381B" w:rsidRPr="00940533">
        <w:rPr>
          <w:rStyle w:val="FontStyle12"/>
          <w:sz w:val="28"/>
          <w:szCs w:val="28"/>
        </w:rPr>
        <w:t xml:space="preserve">                              </w:t>
      </w:r>
      <w:r w:rsidR="003260D5">
        <w:rPr>
          <w:rStyle w:val="FontStyle12"/>
          <w:sz w:val="28"/>
          <w:szCs w:val="28"/>
        </w:rPr>
        <w:t xml:space="preserve">                                         </w:t>
      </w:r>
      <w:r w:rsidR="0036381B" w:rsidRPr="00940533">
        <w:rPr>
          <w:rStyle w:val="FontStyle12"/>
          <w:sz w:val="28"/>
          <w:szCs w:val="28"/>
        </w:rPr>
        <w:t xml:space="preserve"> Л.Д. Пушкарева</w:t>
      </w:r>
    </w:p>
    <w:p w:rsidR="0036381B" w:rsidRPr="00940533" w:rsidRDefault="0036381B" w:rsidP="00FA1B75">
      <w:pPr>
        <w:rPr>
          <w:sz w:val="28"/>
          <w:szCs w:val="28"/>
        </w:rPr>
      </w:pPr>
    </w:p>
    <w:p w:rsidR="0036381B" w:rsidRPr="002324D1" w:rsidRDefault="0036381B" w:rsidP="00FA1B75"/>
    <w:p w:rsidR="003260D5" w:rsidRDefault="003260D5" w:rsidP="00FA1B75"/>
    <w:p w:rsidR="003260D5" w:rsidRDefault="003260D5" w:rsidP="00FA1B75"/>
    <w:p w:rsidR="003260D5" w:rsidRDefault="003260D5" w:rsidP="00FA1B75"/>
    <w:p w:rsidR="003260D5" w:rsidRDefault="003260D5" w:rsidP="00FA1B75"/>
    <w:p w:rsidR="003260D5" w:rsidRDefault="003260D5" w:rsidP="00FA1B75"/>
    <w:p w:rsidR="003260D5" w:rsidRDefault="003260D5" w:rsidP="00FA1B75"/>
    <w:p w:rsidR="0036381B" w:rsidRPr="002324D1" w:rsidRDefault="0036381B" w:rsidP="00FA1B75">
      <w:pPr>
        <w:rPr>
          <w:b/>
        </w:rPr>
      </w:pPr>
      <w:r w:rsidRPr="002324D1">
        <w:t>Исп. Лебедева Н.Е.</w:t>
      </w:r>
      <w:r w:rsidRPr="002324D1">
        <w:rPr>
          <w:b/>
        </w:rPr>
        <w:t xml:space="preserve"> </w:t>
      </w:r>
    </w:p>
    <w:p w:rsidR="0036381B" w:rsidRPr="00A0012C" w:rsidRDefault="0036381B" w:rsidP="00FA1B75">
      <w:pPr>
        <w:pStyle w:val="Style7"/>
        <w:widowControl/>
        <w:tabs>
          <w:tab w:val="left" w:pos="1004"/>
        </w:tabs>
        <w:spacing w:before="4"/>
        <w:ind w:right="622" w:firstLine="0"/>
        <w:rPr>
          <w:rStyle w:val="FontStyle12"/>
          <w:sz w:val="20"/>
          <w:szCs w:val="20"/>
        </w:rPr>
      </w:pPr>
    </w:p>
    <w:p w:rsidR="0036381B" w:rsidRPr="00A0012C" w:rsidRDefault="0036381B" w:rsidP="00FA1B75">
      <w:pPr>
        <w:ind w:right="622"/>
        <w:jc w:val="both"/>
        <w:rPr>
          <w:rStyle w:val="FontStyle12"/>
          <w:sz w:val="20"/>
          <w:szCs w:val="20"/>
        </w:rPr>
      </w:pPr>
    </w:p>
    <w:p w:rsidR="0036381B" w:rsidRPr="00A0012C" w:rsidRDefault="0036381B" w:rsidP="00FA1B75">
      <w:pPr>
        <w:jc w:val="right"/>
      </w:pPr>
    </w:p>
    <w:p w:rsidR="001E67B9" w:rsidRDefault="001E67B9" w:rsidP="00FA1B75">
      <w:pPr>
        <w:pStyle w:val="Style10"/>
        <w:widowControl/>
        <w:spacing w:before="94"/>
        <w:rPr>
          <w:rStyle w:val="FontStyle21"/>
        </w:rPr>
      </w:pPr>
    </w:p>
    <w:p w:rsidR="001E67B9" w:rsidRDefault="001E67B9" w:rsidP="00FA1B75">
      <w:pPr>
        <w:pStyle w:val="Style10"/>
        <w:widowControl/>
        <w:spacing w:before="94"/>
        <w:rPr>
          <w:rStyle w:val="FontStyle21"/>
        </w:rPr>
      </w:pPr>
    </w:p>
    <w:p w:rsidR="001E67B9" w:rsidRDefault="001E67B9" w:rsidP="00FA1B75">
      <w:pPr>
        <w:pStyle w:val="Style10"/>
        <w:widowControl/>
        <w:spacing w:before="94"/>
        <w:rPr>
          <w:rStyle w:val="FontStyle21"/>
        </w:rPr>
      </w:pPr>
    </w:p>
    <w:p w:rsidR="001E67B9" w:rsidRDefault="001E67B9" w:rsidP="00FA1B75">
      <w:pPr>
        <w:pStyle w:val="Style10"/>
        <w:widowControl/>
        <w:spacing w:before="94"/>
        <w:rPr>
          <w:rStyle w:val="FontStyle21"/>
        </w:rPr>
      </w:pPr>
    </w:p>
    <w:p w:rsidR="001E67B9" w:rsidRDefault="001E67B9" w:rsidP="00FA1B75">
      <w:pPr>
        <w:pStyle w:val="Style10"/>
        <w:widowControl/>
        <w:spacing w:before="94"/>
        <w:rPr>
          <w:rStyle w:val="FontStyle21"/>
        </w:rPr>
      </w:pPr>
    </w:p>
    <w:p w:rsidR="001E67B9" w:rsidRDefault="001E67B9" w:rsidP="00FA1B75">
      <w:pPr>
        <w:pStyle w:val="Style10"/>
        <w:widowControl/>
        <w:spacing w:before="94"/>
        <w:rPr>
          <w:rStyle w:val="FontStyle21"/>
        </w:rPr>
      </w:pPr>
    </w:p>
    <w:p w:rsidR="00B31F93" w:rsidRPr="001112AD" w:rsidRDefault="00B31F93" w:rsidP="00FA1B75">
      <w:pPr>
        <w:pStyle w:val="Style10"/>
        <w:widowControl/>
        <w:spacing w:before="94"/>
        <w:rPr>
          <w:rStyle w:val="FontStyle21"/>
          <w:sz w:val="28"/>
          <w:szCs w:val="28"/>
        </w:rPr>
      </w:pPr>
      <w:r w:rsidRPr="001112AD">
        <w:rPr>
          <w:rStyle w:val="FontStyle21"/>
          <w:sz w:val="28"/>
          <w:szCs w:val="28"/>
        </w:rPr>
        <w:lastRenderedPageBreak/>
        <w:t>ИНФОРМАЦИЯ ДЛЯ РОДИТЕЛЕЙ</w:t>
      </w:r>
    </w:p>
    <w:p w:rsidR="00B31F93" w:rsidRPr="001112AD" w:rsidRDefault="00B31F93" w:rsidP="00FA1B75">
      <w:pPr>
        <w:pStyle w:val="Style5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B31F93" w:rsidRPr="001112AD" w:rsidRDefault="00B31F93" w:rsidP="00FA1B75">
      <w:pPr>
        <w:pStyle w:val="Style5"/>
        <w:widowControl/>
        <w:spacing w:before="149" w:line="240" w:lineRule="auto"/>
        <w:ind w:firstLine="0"/>
        <w:jc w:val="left"/>
        <w:rPr>
          <w:rStyle w:val="FontStyle23"/>
          <w:b/>
          <w:sz w:val="28"/>
          <w:szCs w:val="28"/>
          <w:u w:val="single"/>
        </w:rPr>
      </w:pPr>
      <w:r w:rsidRPr="001112AD">
        <w:rPr>
          <w:rStyle w:val="FontStyle23"/>
          <w:b/>
          <w:sz w:val="28"/>
          <w:szCs w:val="28"/>
          <w:u w:val="single"/>
        </w:rPr>
        <w:t>ВАМ ВАЖНО ЗНАТЬ!!!</w:t>
      </w:r>
    </w:p>
    <w:p w:rsidR="00B31F93" w:rsidRPr="001112AD" w:rsidRDefault="00B31F93" w:rsidP="00FA1B75">
      <w:pPr>
        <w:pStyle w:val="Style14"/>
        <w:widowControl/>
        <w:spacing w:line="240" w:lineRule="exact"/>
        <w:rPr>
          <w:sz w:val="28"/>
          <w:szCs w:val="28"/>
        </w:rPr>
      </w:pPr>
    </w:p>
    <w:p w:rsidR="00B31F93" w:rsidRPr="001112AD" w:rsidRDefault="006C36D8" w:rsidP="00FA1B75">
      <w:pPr>
        <w:pStyle w:val="Style14"/>
        <w:widowControl/>
        <w:tabs>
          <w:tab w:val="left" w:pos="166"/>
        </w:tabs>
        <w:spacing w:before="98"/>
        <w:rPr>
          <w:rStyle w:val="FontStyle23"/>
          <w:b/>
          <w:sz w:val="28"/>
          <w:szCs w:val="28"/>
          <w:u w:val="single"/>
        </w:rPr>
      </w:pPr>
      <w:proofErr w:type="gramStart"/>
      <w:r w:rsidRPr="001112AD">
        <w:rPr>
          <w:rStyle w:val="FontStyle23"/>
          <w:b/>
          <w:sz w:val="28"/>
          <w:szCs w:val="28"/>
          <w:u w:val="single"/>
        </w:rPr>
        <w:t>ч</w:t>
      </w:r>
      <w:r w:rsidR="00B31F93" w:rsidRPr="001112AD">
        <w:rPr>
          <w:rStyle w:val="FontStyle23"/>
          <w:b/>
          <w:sz w:val="28"/>
          <w:szCs w:val="28"/>
          <w:u w:val="single"/>
        </w:rPr>
        <w:t>то представляют собой С</w:t>
      </w:r>
      <w:r w:rsidR="00903C45" w:rsidRPr="001112AD">
        <w:rPr>
          <w:rStyle w:val="FontStyle23"/>
          <w:b/>
          <w:sz w:val="28"/>
          <w:szCs w:val="28"/>
          <w:u w:val="single"/>
        </w:rPr>
        <w:t>ПАЙСЫ, КУРИТЕЛЬНЫЕ СМЕСИ (МИКСЫ</w:t>
      </w:r>
      <w:r w:rsidR="00B31F93" w:rsidRPr="001112AD">
        <w:rPr>
          <w:rStyle w:val="FontStyle23"/>
          <w:b/>
          <w:sz w:val="28"/>
          <w:szCs w:val="28"/>
          <w:u w:val="single"/>
        </w:rPr>
        <w:t>.</w:t>
      </w:r>
      <w:proofErr w:type="gramEnd"/>
      <w:r w:rsidR="00B31F93" w:rsidRPr="001112AD">
        <w:rPr>
          <w:rStyle w:val="FontStyle23"/>
          <w:b/>
          <w:sz w:val="28"/>
          <w:szCs w:val="28"/>
          <w:u w:val="single"/>
        </w:rPr>
        <w:t xml:space="preserve"> СОЛИ!</w:t>
      </w:r>
    </w:p>
    <w:p w:rsidR="00B31F93" w:rsidRPr="001112AD" w:rsidRDefault="00B31F93" w:rsidP="00FA1B75">
      <w:pPr>
        <w:pStyle w:val="Style5"/>
        <w:widowControl/>
        <w:spacing w:line="240" w:lineRule="exact"/>
        <w:ind w:firstLine="0"/>
        <w:rPr>
          <w:sz w:val="28"/>
          <w:szCs w:val="28"/>
        </w:rPr>
      </w:pPr>
    </w:p>
    <w:p w:rsidR="00B31F93" w:rsidRPr="001112AD" w:rsidRDefault="00B31F93" w:rsidP="00FA1B75">
      <w:pPr>
        <w:pStyle w:val="Style5"/>
        <w:widowControl/>
        <w:spacing w:before="91" w:line="317" w:lineRule="exact"/>
        <w:ind w:firstLine="0"/>
        <w:rPr>
          <w:rStyle w:val="FontStyle23"/>
          <w:sz w:val="28"/>
          <w:szCs w:val="28"/>
        </w:rPr>
      </w:pPr>
      <w:proofErr w:type="spellStart"/>
      <w:r w:rsidRPr="001112AD">
        <w:rPr>
          <w:rStyle w:val="FontStyle22"/>
          <w:sz w:val="28"/>
          <w:szCs w:val="28"/>
          <w:u w:val="single"/>
        </w:rPr>
        <w:t>Спайсы</w:t>
      </w:r>
      <w:proofErr w:type="spellEnd"/>
      <w:r w:rsidRPr="001112AD">
        <w:rPr>
          <w:rStyle w:val="FontStyle22"/>
          <w:sz w:val="28"/>
          <w:szCs w:val="28"/>
          <w:u w:val="single"/>
        </w:rPr>
        <w:t>, курительные смеси</w:t>
      </w:r>
      <w:r w:rsidRPr="001112AD">
        <w:rPr>
          <w:rStyle w:val="FontStyle22"/>
          <w:sz w:val="28"/>
          <w:szCs w:val="28"/>
        </w:rPr>
        <w:t xml:space="preserve"> </w:t>
      </w:r>
      <w:r w:rsidRPr="001112AD">
        <w:rPr>
          <w:rStyle w:val="FontStyle23"/>
          <w:sz w:val="28"/>
          <w:szCs w:val="28"/>
        </w:rPr>
        <w:t xml:space="preserve">— синтетические наркотики, которые содержат синтетический аналог </w:t>
      </w:r>
      <w:proofErr w:type="spellStart"/>
      <w:r w:rsidRPr="001112AD">
        <w:rPr>
          <w:rStyle w:val="FontStyle23"/>
          <w:sz w:val="28"/>
          <w:szCs w:val="28"/>
        </w:rPr>
        <w:t>каннабиноидов</w:t>
      </w:r>
      <w:proofErr w:type="spellEnd"/>
      <w:r w:rsidRPr="001112AD">
        <w:rPr>
          <w:rStyle w:val="FontStyle23"/>
          <w:sz w:val="28"/>
          <w:szCs w:val="28"/>
        </w:rPr>
        <w:t xml:space="preserve"> (</w:t>
      </w:r>
      <w:r w:rsidRPr="001112AD">
        <w:rPr>
          <w:rStyle w:val="FontStyle23"/>
          <w:sz w:val="28"/>
          <w:szCs w:val="28"/>
          <w:lang w:val="en-US"/>
        </w:rPr>
        <w:t>JWH</w:t>
      </w:r>
      <w:r w:rsidRPr="001112AD">
        <w:rPr>
          <w:rStyle w:val="FontStyle23"/>
          <w:sz w:val="28"/>
          <w:szCs w:val="28"/>
        </w:rPr>
        <w:t xml:space="preserve">). По данным исследований, у человека, употребляющего </w:t>
      </w:r>
      <w:proofErr w:type="spellStart"/>
      <w:r w:rsidRPr="001112AD">
        <w:rPr>
          <w:rStyle w:val="FontStyle23"/>
          <w:sz w:val="28"/>
          <w:szCs w:val="28"/>
        </w:rPr>
        <w:t>спайсы</w:t>
      </w:r>
      <w:proofErr w:type="spellEnd"/>
      <w:r w:rsidRPr="001112AD">
        <w:rPr>
          <w:rStyle w:val="FontStyle23"/>
          <w:sz w:val="28"/>
          <w:szCs w:val="28"/>
        </w:rPr>
        <w:t xml:space="preserve">, происходит поражение ЦНС и мозговой ткани, возникает постоянная зависимость от данного препарата, а также развиваются тяжелые психозы. Алкогольные напитки усиливают действие </w:t>
      </w:r>
      <w:proofErr w:type="spellStart"/>
      <w:r w:rsidRPr="001112AD">
        <w:rPr>
          <w:rStyle w:val="FontStyle23"/>
          <w:sz w:val="28"/>
          <w:szCs w:val="28"/>
        </w:rPr>
        <w:t>спайсов</w:t>
      </w:r>
      <w:proofErr w:type="spellEnd"/>
      <w:r w:rsidRPr="001112AD">
        <w:rPr>
          <w:rStyle w:val="FontStyle23"/>
          <w:sz w:val="28"/>
          <w:szCs w:val="28"/>
        </w:rPr>
        <w:t xml:space="preserve">. Нередко люди после употребления </w:t>
      </w:r>
      <w:proofErr w:type="spellStart"/>
      <w:r w:rsidRPr="001112AD">
        <w:rPr>
          <w:rStyle w:val="FontStyle23"/>
          <w:sz w:val="28"/>
          <w:szCs w:val="28"/>
        </w:rPr>
        <w:t>спайса</w:t>
      </w:r>
      <w:proofErr w:type="spellEnd"/>
      <w:r w:rsidRPr="001112AD">
        <w:rPr>
          <w:rStyle w:val="FontStyle23"/>
          <w:sz w:val="28"/>
          <w:szCs w:val="28"/>
        </w:rPr>
        <w:t xml:space="preserve"> с алкоголем начинают сходить с ума, теряют пространственную ориентацию, что приводит к летальным исходам.</w:t>
      </w:r>
    </w:p>
    <w:p w:rsidR="00903C45" w:rsidRPr="001112AD" w:rsidRDefault="00903C45" w:rsidP="00FA1B75">
      <w:pPr>
        <w:pStyle w:val="Style5"/>
        <w:widowControl/>
        <w:spacing w:line="317" w:lineRule="exact"/>
        <w:ind w:firstLine="0"/>
        <w:rPr>
          <w:rStyle w:val="FontStyle22"/>
          <w:sz w:val="28"/>
          <w:szCs w:val="28"/>
          <w:u w:val="single"/>
        </w:rPr>
      </w:pPr>
    </w:p>
    <w:p w:rsidR="00B31F93" w:rsidRPr="001112AD" w:rsidRDefault="00B31F93" w:rsidP="00FA1B75">
      <w:pPr>
        <w:pStyle w:val="Style5"/>
        <w:widowControl/>
        <w:spacing w:line="317" w:lineRule="exact"/>
        <w:ind w:firstLine="0"/>
        <w:rPr>
          <w:rStyle w:val="FontStyle23"/>
          <w:sz w:val="28"/>
          <w:szCs w:val="28"/>
        </w:rPr>
      </w:pPr>
      <w:r w:rsidRPr="001112AD">
        <w:rPr>
          <w:rStyle w:val="FontStyle22"/>
          <w:sz w:val="28"/>
          <w:szCs w:val="28"/>
          <w:u w:val="single"/>
        </w:rPr>
        <w:t>Наркотики «Соли»</w:t>
      </w:r>
      <w:r w:rsidRPr="001112AD">
        <w:rPr>
          <w:rStyle w:val="FontStyle22"/>
          <w:sz w:val="28"/>
          <w:szCs w:val="28"/>
        </w:rPr>
        <w:t xml:space="preserve"> </w:t>
      </w:r>
      <w:r w:rsidRPr="001112AD">
        <w:rPr>
          <w:rStyle w:val="FontStyle23"/>
          <w:sz w:val="28"/>
          <w:szCs w:val="28"/>
        </w:rPr>
        <w:t>— синтетические наркотики, которые относятся к классу «галлюциногенов». В своем составе имеют вещества, способные вызывать зрительные галлюцинации, превратить потребителя солей в зомби, не имеющего болевой чувствительности.</w:t>
      </w:r>
    </w:p>
    <w:p w:rsidR="00903C45" w:rsidRPr="001112AD" w:rsidRDefault="00533315" w:rsidP="00FA1B75">
      <w:pPr>
        <w:pStyle w:val="Style14"/>
        <w:widowControl/>
        <w:tabs>
          <w:tab w:val="left" w:pos="166"/>
        </w:tabs>
        <w:spacing w:before="77"/>
        <w:rPr>
          <w:rStyle w:val="FontStyle23"/>
          <w:sz w:val="28"/>
          <w:szCs w:val="28"/>
        </w:rPr>
      </w:pPr>
      <w:r w:rsidRPr="001112AD">
        <w:rPr>
          <w:rStyle w:val="FontStyle23"/>
          <w:sz w:val="28"/>
          <w:szCs w:val="28"/>
        </w:rPr>
        <w:tab/>
      </w:r>
    </w:p>
    <w:p w:rsidR="00533315" w:rsidRPr="001112AD" w:rsidRDefault="00533315" w:rsidP="00FA1B75">
      <w:pPr>
        <w:pStyle w:val="Style14"/>
        <w:widowControl/>
        <w:tabs>
          <w:tab w:val="left" w:pos="166"/>
        </w:tabs>
        <w:spacing w:before="77"/>
        <w:rPr>
          <w:rStyle w:val="FontStyle23"/>
          <w:b/>
          <w:sz w:val="28"/>
          <w:szCs w:val="28"/>
          <w:u w:val="single"/>
        </w:rPr>
      </w:pPr>
      <w:r w:rsidRPr="001112AD">
        <w:rPr>
          <w:rStyle w:val="FontStyle23"/>
          <w:b/>
          <w:sz w:val="28"/>
          <w:szCs w:val="28"/>
          <w:u w:val="single"/>
        </w:rPr>
        <w:t xml:space="preserve">как выглядят СПАЙСЫ. </w:t>
      </w:r>
      <w:proofErr w:type="gramStart"/>
      <w:r w:rsidRPr="001112AD">
        <w:rPr>
          <w:rStyle w:val="FontStyle23"/>
          <w:b/>
          <w:sz w:val="28"/>
          <w:szCs w:val="28"/>
          <w:u w:val="single"/>
        </w:rPr>
        <w:t>КУРИТЕЛЬНЫЕ СМЕСИ (МИКСЬП.</w:t>
      </w:r>
      <w:proofErr w:type="gramEnd"/>
      <w:r w:rsidRPr="001112AD">
        <w:rPr>
          <w:rStyle w:val="FontStyle23"/>
          <w:b/>
          <w:sz w:val="28"/>
          <w:szCs w:val="28"/>
          <w:u w:val="single"/>
        </w:rPr>
        <w:t xml:space="preserve"> СОЛИ!</w:t>
      </w:r>
    </w:p>
    <w:p w:rsidR="00533315" w:rsidRPr="001112AD" w:rsidRDefault="00533315" w:rsidP="00FA1B75">
      <w:pPr>
        <w:pStyle w:val="Style5"/>
        <w:widowControl/>
        <w:spacing w:line="240" w:lineRule="exact"/>
        <w:ind w:firstLine="0"/>
        <w:rPr>
          <w:b/>
          <w:sz w:val="28"/>
          <w:szCs w:val="28"/>
        </w:rPr>
      </w:pPr>
    </w:p>
    <w:p w:rsidR="00533315" w:rsidRPr="001112AD" w:rsidRDefault="00533315" w:rsidP="00FA1B75">
      <w:pPr>
        <w:pStyle w:val="Style5"/>
        <w:widowControl/>
        <w:spacing w:before="235" w:line="360" w:lineRule="exact"/>
        <w:ind w:firstLine="0"/>
        <w:rPr>
          <w:rStyle w:val="FontStyle23"/>
          <w:sz w:val="28"/>
          <w:szCs w:val="28"/>
        </w:rPr>
      </w:pPr>
      <w:r w:rsidRPr="001112AD">
        <w:rPr>
          <w:rStyle w:val="FontStyle23"/>
          <w:sz w:val="28"/>
          <w:szCs w:val="28"/>
        </w:rPr>
        <w:t xml:space="preserve">Зачастую </w:t>
      </w:r>
      <w:r w:rsidRPr="001112AD">
        <w:rPr>
          <w:rStyle w:val="FontStyle24"/>
          <w:sz w:val="28"/>
          <w:szCs w:val="28"/>
        </w:rPr>
        <w:t xml:space="preserve">это </w:t>
      </w:r>
      <w:r w:rsidRPr="001112AD">
        <w:rPr>
          <w:rStyle w:val="FontStyle23"/>
          <w:sz w:val="28"/>
          <w:szCs w:val="28"/>
        </w:rPr>
        <w:t xml:space="preserve">пакетик с яркой, блестящей упаковкой и надписью </w:t>
      </w:r>
      <w:r w:rsidRPr="001112AD">
        <w:rPr>
          <w:rStyle w:val="FontStyle24"/>
          <w:sz w:val="28"/>
          <w:szCs w:val="28"/>
        </w:rPr>
        <w:t xml:space="preserve">на нём. </w:t>
      </w:r>
      <w:r w:rsidRPr="001112AD">
        <w:rPr>
          <w:rStyle w:val="FontStyle23"/>
          <w:sz w:val="28"/>
          <w:szCs w:val="28"/>
        </w:rPr>
        <w:t xml:space="preserve">«Соли» могут </w:t>
      </w:r>
      <w:r w:rsidRPr="001112AD">
        <w:rPr>
          <w:rStyle w:val="FontStyle24"/>
          <w:sz w:val="28"/>
          <w:szCs w:val="28"/>
        </w:rPr>
        <w:t xml:space="preserve">быть </w:t>
      </w:r>
      <w:r w:rsidRPr="001112AD">
        <w:rPr>
          <w:rStyle w:val="FontStyle23"/>
          <w:sz w:val="28"/>
          <w:szCs w:val="28"/>
        </w:rPr>
        <w:t xml:space="preserve">разными, </w:t>
      </w:r>
      <w:r w:rsidRPr="001112AD">
        <w:rPr>
          <w:rStyle w:val="FontStyle24"/>
          <w:sz w:val="28"/>
          <w:szCs w:val="28"/>
        </w:rPr>
        <w:t xml:space="preserve">о чем </w:t>
      </w:r>
      <w:r w:rsidRPr="001112AD">
        <w:rPr>
          <w:rStyle w:val="FontStyle23"/>
          <w:sz w:val="28"/>
          <w:szCs w:val="28"/>
        </w:rPr>
        <w:t xml:space="preserve">и говорят маскирующие называния типа «Соль для </w:t>
      </w:r>
      <w:r w:rsidRPr="001112AD">
        <w:rPr>
          <w:rStyle w:val="FontStyle24"/>
          <w:sz w:val="28"/>
          <w:szCs w:val="28"/>
        </w:rPr>
        <w:t xml:space="preserve">ванны», </w:t>
      </w:r>
      <w:r w:rsidR="006C36D8" w:rsidRPr="001112AD">
        <w:rPr>
          <w:rStyle w:val="FontStyle23"/>
          <w:sz w:val="28"/>
          <w:szCs w:val="28"/>
        </w:rPr>
        <w:t>«Эйфория», « Скорость», «</w:t>
      </w:r>
      <w:r w:rsidRPr="001112AD">
        <w:rPr>
          <w:rStyle w:val="FontStyle23"/>
          <w:sz w:val="28"/>
          <w:szCs w:val="28"/>
        </w:rPr>
        <w:t xml:space="preserve">Нептун», « Ягуар», </w:t>
      </w:r>
      <w:proofErr w:type="spellStart"/>
      <w:r w:rsidRPr="001112AD">
        <w:rPr>
          <w:rStyle w:val="FontStyle23"/>
          <w:sz w:val="28"/>
          <w:szCs w:val="28"/>
          <w:lang w:val="en-US"/>
        </w:rPr>
        <w:t>Cristalius</w:t>
      </w:r>
      <w:proofErr w:type="spellEnd"/>
      <w:r w:rsidRPr="001112AD">
        <w:rPr>
          <w:rStyle w:val="FontStyle23"/>
          <w:sz w:val="28"/>
          <w:szCs w:val="28"/>
        </w:rPr>
        <w:t xml:space="preserve">, </w:t>
      </w:r>
      <w:r w:rsidRPr="001112AD">
        <w:rPr>
          <w:rStyle w:val="FontStyle23"/>
          <w:sz w:val="28"/>
          <w:szCs w:val="28"/>
          <w:lang w:val="en-US"/>
        </w:rPr>
        <w:t>Snow</w:t>
      </w:r>
      <w:r w:rsidRPr="001112AD">
        <w:rPr>
          <w:rStyle w:val="FontStyle23"/>
          <w:sz w:val="28"/>
          <w:szCs w:val="28"/>
        </w:rPr>
        <w:t xml:space="preserve"> </w:t>
      </w:r>
      <w:r w:rsidRPr="001112AD">
        <w:rPr>
          <w:rStyle w:val="FontStyle23"/>
          <w:sz w:val="28"/>
          <w:szCs w:val="28"/>
          <w:lang w:val="en-US"/>
        </w:rPr>
        <w:t>Blow</w:t>
      </w:r>
      <w:r w:rsidRPr="001112AD">
        <w:rPr>
          <w:rStyle w:val="FontStyle23"/>
          <w:sz w:val="28"/>
          <w:szCs w:val="28"/>
        </w:rPr>
        <w:t xml:space="preserve">, </w:t>
      </w:r>
      <w:proofErr w:type="spellStart"/>
      <w:r w:rsidRPr="001112AD">
        <w:rPr>
          <w:rStyle w:val="FontStyle23"/>
          <w:sz w:val="28"/>
          <w:szCs w:val="28"/>
          <w:lang w:val="en-US"/>
        </w:rPr>
        <w:t>Cristalius</w:t>
      </w:r>
      <w:proofErr w:type="spellEnd"/>
      <w:r w:rsidRPr="001112AD">
        <w:rPr>
          <w:rStyle w:val="FontStyle23"/>
          <w:sz w:val="28"/>
          <w:szCs w:val="28"/>
        </w:rPr>
        <w:t xml:space="preserve"> </w:t>
      </w:r>
      <w:r w:rsidRPr="001112AD">
        <w:rPr>
          <w:rStyle w:val="FontStyle23"/>
          <w:sz w:val="28"/>
          <w:szCs w:val="28"/>
          <w:lang w:val="en-US"/>
        </w:rPr>
        <w:t>SEX</w:t>
      </w:r>
      <w:r w:rsidRPr="001112AD">
        <w:rPr>
          <w:rStyle w:val="FontStyle23"/>
          <w:sz w:val="28"/>
          <w:szCs w:val="28"/>
        </w:rPr>
        <w:t xml:space="preserve">, </w:t>
      </w:r>
      <w:r w:rsidRPr="001112AD">
        <w:rPr>
          <w:rStyle w:val="FontStyle23"/>
          <w:sz w:val="28"/>
          <w:szCs w:val="28"/>
          <w:lang w:val="en-US"/>
        </w:rPr>
        <w:t>Ivory</w:t>
      </w:r>
      <w:r w:rsidRPr="001112AD">
        <w:rPr>
          <w:rStyle w:val="FontStyle23"/>
          <w:sz w:val="28"/>
          <w:szCs w:val="28"/>
        </w:rPr>
        <w:t xml:space="preserve"> </w:t>
      </w:r>
      <w:r w:rsidRPr="001112AD">
        <w:rPr>
          <w:rStyle w:val="FontStyle23"/>
          <w:sz w:val="28"/>
          <w:szCs w:val="28"/>
          <w:lang w:val="en-US"/>
        </w:rPr>
        <w:t>Wave</w:t>
      </w:r>
      <w:r w:rsidRPr="001112AD">
        <w:rPr>
          <w:rStyle w:val="FontStyle23"/>
          <w:sz w:val="28"/>
          <w:szCs w:val="28"/>
        </w:rPr>
        <w:t xml:space="preserve">, </w:t>
      </w:r>
      <w:proofErr w:type="spellStart"/>
      <w:r w:rsidRPr="001112AD">
        <w:rPr>
          <w:rStyle w:val="FontStyle23"/>
          <w:sz w:val="28"/>
          <w:szCs w:val="28"/>
          <w:lang w:val="en-US"/>
        </w:rPr>
        <w:t>Cristalius</w:t>
      </w:r>
      <w:proofErr w:type="spellEnd"/>
      <w:r w:rsidRPr="001112AD">
        <w:rPr>
          <w:rStyle w:val="FontStyle23"/>
          <w:sz w:val="28"/>
          <w:szCs w:val="28"/>
        </w:rPr>
        <w:t xml:space="preserve"> </w:t>
      </w:r>
      <w:r w:rsidRPr="001112AD">
        <w:rPr>
          <w:rStyle w:val="FontStyle23"/>
          <w:sz w:val="28"/>
          <w:szCs w:val="28"/>
          <w:lang w:val="en-US"/>
        </w:rPr>
        <w:t>Twist</w:t>
      </w:r>
      <w:r w:rsidRPr="001112AD">
        <w:rPr>
          <w:rStyle w:val="FontStyle23"/>
          <w:sz w:val="28"/>
          <w:szCs w:val="28"/>
        </w:rPr>
        <w:t>, « Анти», "</w:t>
      </w:r>
      <w:r w:rsidRPr="001112AD">
        <w:rPr>
          <w:rStyle w:val="FontStyle23"/>
          <w:sz w:val="28"/>
          <w:szCs w:val="28"/>
          <w:lang w:val="en-US"/>
        </w:rPr>
        <w:t>Coco</w:t>
      </w:r>
      <w:r w:rsidRPr="001112AD">
        <w:rPr>
          <w:rStyle w:val="FontStyle23"/>
          <w:sz w:val="28"/>
          <w:szCs w:val="28"/>
        </w:rPr>
        <w:t>" и многие другие.</w:t>
      </w:r>
    </w:p>
    <w:p w:rsidR="00533315" w:rsidRDefault="00533315" w:rsidP="00FA1B75">
      <w:pPr>
        <w:pStyle w:val="Style5"/>
        <w:widowControl/>
        <w:spacing w:before="235" w:line="338" w:lineRule="exact"/>
        <w:ind w:firstLine="0"/>
        <w:rPr>
          <w:rStyle w:val="FontStyle23"/>
          <w:b/>
          <w:sz w:val="28"/>
          <w:szCs w:val="28"/>
          <w:u w:val="single"/>
        </w:rPr>
      </w:pPr>
      <w:r w:rsidRPr="001112AD">
        <w:rPr>
          <w:rStyle w:val="FontStyle23"/>
          <w:b/>
          <w:sz w:val="28"/>
          <w:szCs w:val="28"/>
          <w:u w:val="single"/>
        </w:rPr>
        <w:t xml:space="preserve">Признаки и симптомы употребления СПАЙСОВ. </w:t>
      </w:r>
      <w:proofErr w:type="gramStart"/>
      <w:r w:rsidRPr="001112AD">
        <w:rPr>
          <w:rStyle w:val="FontStyle23"/>
          <w:b/>
          <w:sz w:val="28"/>
          <w:szCs w:val="28"/>
          <w:u w:val="single"/>
        </w:rPr>
        <w:t>КУРИТЕЛЬНЫХ СМЕСЕЙ ГМИКСОВ).</w:t>
      </w:r>
      <w:proofErr w:type="gramEnd"/>
      <w:r w:rsidRPr="001112AD">
        <w:rPr>
          <w:rStyle w:val="FontStyle23"/>
          <w:b/>
          <w:sz w:val="28"/>
          <w:szCs w:val="28"/>
          <w:u w:val="single"/>
        </w:rPr>
        <w:t xml:space="preserve"> СОЛЕЙ!</w:t>
      </w:r>
    </w:p>
    <w:p w:rsidR="00533315" w:rsidRPr="001112AD" w:rsidRDefault="00533315" w:rsidP="00FA1B75">
      <w:pPr>
        <w:pStyle w:val="Style5"/>
        <w:widowControl/>
        <w:spacing w:line="240" w:lineRule="exact"/>
        <w:ind w:firstLine="0"/>
        <w:rPr>
          <w:b/>
          <w:sz w:val="28"/>
          <w:szCs w:val="28"/>
        </w:rPr>
      </w:pPr>
    </w:p>
    <w:p w:rsidR="00533315" w:rsidRPr="001112AD" w:rsidRDefault="00533315" w:rsidP="00FA1B75">
      <w:pPr>
        <w:pStyle w:val="Style5"/>
        <w:widowControl/>
        <w:numPr>
          <w:ilvl w:val="0"/>
          <w:numId w:val="10"/>
        </w:numPr>
        <w:spacing w:before="5" w:line="331" w:lineRule="exact"/>
        <w:ind w:firstLine="0"/>
        <w:rPr>
          <w:rStyle w:val="FontStyle23"/>
          <w:sz w:val="28"/>
          <w:szCs w:val="28"/>
        </w:rPr>
      </w:pPr>
      <w:r w:rsidRPr="001112AD">
        <w:rPr>
          <w:rStyle w:val="FontStyle23"/>
          <w:sz w:val="28"/>
          <w:szCs w:val="28"/>
        </w:rPr>
        <w:t>бледность лица, наличие покрасневшего или мутного белка глаз;</w:t>
      </w:r>
    </w:p>
    <w:p w:rsidR="00533315" w:rsidRPr="001112AD" w:rsidRDefault="00533315" w:rsidP="00FA1B75">
      <w:pPr>
        <w:pStyle w:val="Style12"/>
        <w:widowControl/>
        <w:numPr>
          <w:ilvl w:val="0"/>
          <w:numId w:val="9"/>
        </w:numPr>
        <w:spacing w:line="240" w:lineRule="auto"/>
        <w:ind w:firstLine="0"/>
        <w:rPr>
          <w:rStyle w:val="FontStyle23"/>
          <w:sz w:val="28"/>
          <w:szCs w:val="28"/>
        </w:rPr>
      </w:pPr>
      <w:r w:rsidRPr="001112AD">
        <w:rPr>
          <w:rStyle w:val="FontStyle23"/>
          <w:sz w:val="28"/>
          <w:szCs w:val="28"/>
        </w:rPr>
        <w:t>постоянное чувство жажды, кашель, частый пульс;</w:t>
      </w:r>
    </w:p>
    <w:p w:rsidR="00533315" w:rsidRPr="001112AD" w:rsidRDefault="00533315" w:rsidP="00FA1B75">
      <w:pPr>
        <w:pStyle w:val="Style12"/>
        <w:widowControl/>
        <w:numPr>
          <w:ilvl w:val="0"/>
          <w:numId w:val="10"/>
        </w:numPr>
        <w:tabs>
          <w:tab w:val="left" w:pos="720"/>
        </w:tabs>
        <w:spacing w:before="14" w:line="310" w:lineRule="exact"/>
        <w:ind w:firstLine="0"/>
        <w:rPr>
          <w:rStyle w:val="FontStyle23"/>
          <w:sz w:val="28"/>
          <w:szCs w:val="28"/>
        </w:rPr>
      </w:pPr>
      <w:r w:rsidRPr="001112AD">
        <w:rPr>
          <w:rStyle w:val="FontStyle23"/>
          <w:sz w:val="28"/>
          <w:szCs w:val="28"/>
        </w:rPr>
        <w:t>бессонница;</w:t>
      </w:r>
    </w:p>
    <w:p w:rsidR="00533315" w:rsidRPr="001112AD" w:rsidRDefault="00533315" w:rsidP="00FA1B75">
      <w:pPr>
        <w:pStyle w:val="Style12"/>
        <w:widowControl/>
        <w:numPr>
          <w:ilvl w:val="0"/>
          <w:numId w:val="10"/>
        </w:numPr>
        <w:tabs>
          <w:tab w:val="left" w:pos="720"/>
        </w:tabs>
        <w:spacing w:line="310" w:lineRule="exact"/>
        <w:ind w:firstLine="0"/>
        <w:rPr>
          <w:rStyle w:val="FontStyle23"/>
          <w:sz w:val="28"/>
          <w:szCs w:val="28"/>
        </w:rPr>
      </w:pPr>
      <w:r w:rsidRPr="001112AD">
        <w:rPr>
          <w:rStyle w:val="FontStyle23"/>
          <w:sz w:val="28"/>
          <w:szCs w:val="28"/>
        </w:rPr>
        <w:t>наличие невероятного энергетического прилива;</w:t>
      </w:r>
    </w:p>
    <w:p w:rsidR="00533315" w:rsidRPr="001112AD" w:rsidRDefault="00533315" w:rsidP="00FA1B75">
      <w:pPr>
        <w:pStyle w:val="Style12"/>
        <w:widowControl/>
        <w:numPr>
          <w:ilvl w:val="0"/>
          <w:numId w:val="10"/>
        </w:numPr>
        <w:tabs>
          <w:tab w:val="left" w:pos="720"/>
        </w:tabs>
        <w:spacing w:line="310" w:lineRule="exact"/>
        <w:ind w:firstLine="0"/>
        <w:rPr>
          <w:rStyle w:val="FontStyle23"/>
          <w:sz w:val="28"/>
          <w:szCs w:val="28"/>
        </w:rPr>
      </w:pPr>
      <w:r w:rsidRPr="001112AD">
        <w:rPr>
          <w:rStyle w:val="FontStyle23"/>
          <w:sz w:val="28"/>
          <w:szCs w:val="28"/>
        </w:rPr>
        <w:t>наличие слуховых галлюцинаций;</w:t>
      </w:r>
    </w:p>
    <w:p w:rsidR="00533315" w:rsidRPr="001112AD" w:rsidRDefault="00533315" w:rsidP="00FA1B75">
      <w:pPr>
        <w:pStyle w:val="Style12"/>
        <w:widowControl/>
        <w:numPr>
          <w:ilvl w:val="0"/>
          <w:numId w:val="10"/>
        </w:numPr>
        <w:tabs>
          <w:tab w:val="left" w:pos="720"/>
        </w:tabs>
        <w:ind w:firstLine="0"/>
        <w:rPr>
          <w:rStyle w:val="FontStyle23"/>
          <w:sz w:val="28"/>
          <w:szCs w:val="28"/>
        </w:rPr>
      </w:pPr>
      <w:r w:rsidRPr="001112AD">
        <w:rPr>
          <w:rStyle w:val="FontStyle23"/>
          <w:sz w:val="28"/>
          <w:szCs w:val="28"/>
        </w:rPr>
        <w:t>наличие бредовых идей (типа - управлять всем миром);</w:t>
      </w:r>
    </w:p>
    <w:p w:rsidR="00533315" w:rsidRPr="001112AD" w:rsidRDefault="00533315" w:rsidP="00FA1B75">
      <w:pPr>
        <w:pStyle w:val="Style12"/>
        <w:widowControl/>
        <w:numPr>
          <w:ilvl w:val="0"/>
          <w:numId w:val="10"/>
        </w:numPr>
        <w:tabs>
          <w:tab w:val="left" w:pos="720"/>
        </w:tabs>
        <w:spacing w:line="240" w:lineRule="auto"/>
        <w:ind w:firstLine="0"/>
        <w:rPr>
          <w:rStyle w:val="FontStyle23"/>
          <w:sz w:val="28"/>
          <w:szCs w:val="28"/>
        </w:rPr>
      </w:pPr>
      <w:r w:rsidRPr="001112AD">
        <w:rPr>
          <w:rStyle w:val="FontStyle23"/>
          <w:sz w:val="28"/>
          <w:szCs w:val="28"/>
        </w:rPr>
        <w:t>периодическая неконтролируемая жестикуляция;</w:t>
      </w:r>
    </w:p>
    <w:p w:rsidR="00F62A40" w:rsidRPr="001112AD" w:rsidRDefault="00F62A40" w:rsidP="00FA1B75">
      <w:pPr>
        <w:pStyle w:val="Style11"/>
        <w:widowControl/>
        <w:numPr>
          <w:ilvl w:val="0"/>
          <w:numId w:val="10"/>
        </w:numPr>
        <w:spacing w:before="22"/>
        <w:rPr>
          <w:rStyle w:val="FontStyle23"/>
          <w:sz w:val="28"/>
          <w:szCs w:val="28"/>
        </w:rPr>
      </w:pPr>
      <w:r w:rsidRPr="001112AD">
        <w:rPr>
          <w:rStyle w:val="FontStyle23"/>
          <w:sz w:val="28"/>
          <w:szCs w:val="28"/>
        </w:rPr>
        <w:t>судороги;</w:t>
      </w:r>
    </w:p>
    <w:p w:rsidR="00F62A40" w:rsidRPr="008712BF" w:rsidRDefault="00F62A40" w:rsidP="00FA1B75">
      <w:pPr>
        <w:pStyle w:val="Style11"/>
        <w:widowControl/>
        <w:numPr>
          <w:ilvl w:val="0"/>
          <w:numId w:val="10"/>
        </w:numPr>
        <w:jc w:val="both"/>
        <w:rPr>
          <w:rStyle w:val="FontStyle23"/>
          <w:sz w:val="32"/>
          <w:szCs w:val="32"/>
        </w:rPr>
      </w:pPr>
      <w:r w:rsidRPr="001112AD">
        <w:rPr>
          <w:rStyle w:val="FontStyle23"/>
          <w:sz w:val="28"/>
          <w:szCs w:val="28"/>
        </w:rPr>
        <w:t>присутствие дефе</w:t>
      </w:r>
      <w:r w:rsidRPr="00CB0514">
        <w:rPr>
          <w:rStyle w:val="FontStyle23"/>
          <w:sz w:val="28"/>
          <w:szCs w:val="28"/>
        </w:rPr>
        <w:t>ктов речи.</w:t>
      </w:r>
    </w:p>
    <w:p w:rsidR="00533315" w:rsidRPr="008712BF" w:rsidRDefault="00533315" w:rsidP="00FA1B75">
      <w:pPr>
        <w:pStyle w:val="Style12"/>
        <w:widowControl/>
        <w:tabs>
          <w:tab w:val="left" w:pos="720"/>
        </w:tabs>
        <w:spacing w:line="240" w:lineRule="auto"/>
        <w:ind w:firstLine="0"/>
        <w:rPr>
          <w:rStyle w:val="FontStyle23"/>
          <w:sz w:val="32"/>
          <w:szCs w:val="32"/>
        </w:rPr>
        <w:sectPr w:rsidR="00533315" w:rsidRPr="008712BF" w:rsidSect="001112AD">
          <w:pgSz w:w="11907" w:h="16839" w:code="9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0D55C0" w:rsidRDefault="000D55C0" w:rsidP="00FA1B75">
      <w:pPr>
        <w:rPr>
          <w:rStyle w:val="FontStyle12"/>
          <w:sz w:val="20"/>
          <w:szCs w:val="20"/>
        </w:rPr>
      </w:pPr>
    </w:p>
    <w:sectPr w:rsidR="000D55C0" w:rsidSect="000D55C0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5A5EE6"/>
    <w:lvl w:ilvl="0">
      <w:numFmt w:val="bullet"/>
      <w:lvlText w:val="*"/>
      <w:lvlJc w:val="left"/>
    </w:lvl>
  </w:abstractNum>
  <w:abstractNum w:abstractNumId="1">
    <w:nsid w:val="1F8C0159"/>
    <w:multiLevelType w:val="multilevel"/>
    <w:tmpl w:val="68FAC9D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40CA4"/>
    <w:multiLevelType w:val="hybridMultilevel"/>
    <w:tmpl w:val="6DB89724"/>
    <w:lvl w:ilvl="0" w:tplc="702CC2FA">
      <w:start w:val="4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">
    <w:nsid w:val="3F1E2ABA"/>
    <w:multiLevelType w:val="singleLevel"/>
    <w:tmpl w:val="EA10E78C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">
    <w:nsid w:val="49657AC9"/>
    <w:multiLevelType w:val="hybridMultilevel"/>
    <w:tmpl w:val="9A72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53ADE"/>
    <w:multiLevelType w:val="hybridMultilevel"/>
    <w:tmpl w:val="4704C3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01F46"/>
    <w:multiLevelType w:val="hybridMultilevel"/>
    <w:tmpl w:val="06404150"/>
    <w:lvl w:ilvl="0" w:tplc="A35A5EE6">
      <w:start w:val="65535"/>
      <w:numFmt w:val="bullet"/>
      <w:lvlText w:val="•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60FEE"/>
    <w:multiLevelType w:val="hybridMultilevel"/>
    <w:tmpl w:val="E878CE7E"/>
    <w:lvl w:ilvl="0" w:tplc="61100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1631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BA7E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9405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82B8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EA2F2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31605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A0AA6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5041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0C917B3"/>
    <w:multiLevelType w:val="hybridMultilevel"/>
    <w:tmpl w:val="CC0EC0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6381B"/>
    <w:rsid w:val="00014A38"/>
    <w:rsid w:val="00080FE3"/>
    <w:rsid w:val="000A00F3"/>
    <w:rsid w:val="000D55C0"/>
    <w:rsid w:val="001112AD"/>
    <w:rsid w:val="001179F6"/>
    <w:rsid w:val="00152646"/>
    <w:rsid w:val="001C742E"/>
    <w:rsid w:val="001E67B9"/>
    <w:rsid w:val="001F1937"/>
    <w:rsid w:val="00200F6D"/>
    <w:rsid w:val="002324D1"/>
    <w:rsid w:val="00267E7C"/>
    <w:rsid w:val="002729E7"/>
    <w:rsid w:val="002B6D8E"/>
    <w:rsid w:val="002C0920"/>
    <w:rsid w:val="002C7A8E"/>
    <w:rsid w:val="002E2C0D"/>
    <w:rsid w:val="002F15B3"/>
    <w:rsid w:val="003260D5"/>
    <w:rsid w:val="003260EC"/>
    <w:rsid w:val="00362741"/>
    <w:rsid w:val="0036381B"/>
    <w:rsid w:val="003E21A0"/>
    <w:rsid w:val="00450A62"/>
    <w:rsid w:val="004E009D"/>
    <w:rsid w:val="004F5BA4"/>
    <w:rsid w:val="00533315"/>
    <w:rsid w:val="00546A29"/>
    <w:rsid w:val="005719D0"/>
    <w:rsid w:val="005E1DED"/>
    <w:rsid w:val="005E331D"/>
    <w:rsid w:val="0061080A"/>
    <w:rsid w:val="0068320E"/>
    <w:rsid w:val="00687461"/>
    <w:rsid w:val="006A1BEC"/>
    <w:rsid w:val="006C36D8"/>
    <w:rsid w:val="0071785F"/>
    <w:rsid w:val="007375F1"/>
    <w:rsid w:val="00773993"/>
    <w:rsid w:val="007A42E0"/>
    <w:rsid w:val="007C5467"/>
    <w:rsid w:val="008A6C41"/>
    <w:rsid w:val="008C2D16"/>
    <w:rsid w:val="008E2315"/>
    <w:rsid w:val="00903C45"/>
    <w:rsid w:val="009172A2"/>
    <w:rsid w:val="00923B00"/>
    <w:rsid w:val="00940533"/>
    <w:rsid w:val="00947041"/>
    <w:rsid w:val="00992AD5"/>
    <w:rsid w:val="009C3370"/>
    <w:rsid w:val="009D063F"/>
    <w:rsid w:val="00A0012C"/>
    <w:rsid w:val="00A36F03"/>
    <w:rsid w:val="00A57040"/>
    <w:rsid w:val="00AB31D1"/>
    <w:rsid w:val="00AD3883"/>
    <w:rsid w:val="00B05341"/>
    <w:rsid w:val="00B31F93"/>
    <w:rsid w:val="00B82B79"/>
    <w:rsid w:val="00C03B21"/>
    <w:rsid w:val="00C56442"/>
    <w:rsid w:val="00CB0514"/>
    <w:rsid w:val="00CD4157"/>
    <w:rsid w:val="00D05C97"/>
    <w:rsid w:val="00D063E9"/>
    <w:rsid w:val="00D44158"/>
    <w:rsid w:val="00D95A6F"/>
    <w:rsid w:val="00DA16BA"/>
    <w:rsid w:val="00DA1936"/>
    <w:rsid w:val="00E066E0"/>
    <w:rsid w:val="00E44AB6"/>
    <w:rsid w:val="00EF4734"/>
    <w:rsid w:val="00F31A95"/>
    <w:rsid w:val="00F62A40"/>
    <w:rsid w:val="00F72C5A"/>
    <w:rsid w:val="00F82205"/>
    <w:rsid w:val="00F84A1A"/>
    <w:rsid w:val="00FA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38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6381B"/>
    <w:pPr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Style1">
    <w:name w:val="Style1"/>
    <w:basedOn w:val="a"/>
    <w:uiPriority w:val="99"/>
    <w:rsid w:val="0036381B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3638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6381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6381B"/>
    <w:pPr>
      <w:widowControl w:val="0"/>
      <w:autoSpaceDE w:val="0"/>
      <w:autoSpaceDN w:val="0"/>
      <w:adjustRightInd w:val="0"/>
      <w:spacing w:line="323" w:lineRule="exact"/>
      <w:ind w:firstLine="73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36381B"/>
    <w:pPr>
      <w:widowControl w:val="0"/>
      <w:autoSpaceDE w:val="0"/>
      <w:autoSpaceDN w:val="0"/>
      <w:adjustRightInd w:val="0"/>
      <w:spacing w:line="306" w:lineRule="exact"/>
      <w:ind w:firstLine="425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36381B"/>
    <w:pPr>
      <w:widowControl w:val="0"/>
      <w:autoSpaceDE w:val="0"/>
      <w:autoSpaceDN w:val="0"/>
      <w:adjustRightInd w:val="0"/>
      <w:spacing w:line="324" w:lineRule="exact"/>
      <w:ind w:firstLine="695"/>
      <w:jc w:val="both"/>
    </w:pPr>
    <w:rPr>
      <w:rFonts w:eastAsiaTheme="minorEastAsia"/>
      <w:sz w:val="24"/>
      <w:szCs w:val="24"/>
    </w:rPr>
  </w:style>
  <w:style w:type="character" w:styleId="a4">
    <w:name w:val="Hyperlink"/>
    <w:basedOn w:val="a0"/>
    <w:uiPriority w:val="99"/>
    <w:unhideWhenUsed/>
    <w:rsid w:val="0036381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63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36381B"/>
    <w:pPr>
      <w:widowControl w:val="0"/>
      <w:autoSpaceDE w:val="0"/>
      <w:autoSpaceDN w:val="0"/>
      <w:adjustRightInd w:val="0"/>
      <w:spacing w:line="320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E2C0D"/>
    <w:pPr>
      <w:widowControl w:val="0"/>
      <w:autoSpaceDE w:val="0"/>
      <w:autoSpaceDN w:val="0"/>
      <w:adjustRightInd w:val="0"/>
      <w:spacing w:line="323" w:lineRule="exact"/>
      <w:ind w:firstLine="695"/>
      <w:jc w:val="both"/>
    </w:pPr>
    <w:rPr>
      <w:rFonts w:eastAsiaTheme="minorEastAsia"/>
      <w:sz w:val="24"/>
      <w:szCs w:val="24"/>
    </w:rPr>
  </w:style>
  <w:style w:type="character" w:customStyle="1" w:styleId="FontStyle23">
    <w:name w:val="Font Style23"/>
    <w:basedOn w:val="a0"/>
    <w:uiPriority w:val="99"/>
    <w:rsid w:val="002E2C0D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2E2C0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B31F9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1">
    <w:name w:val="Font Style21"/>
    <w:basedOn w:val="a0"/>
    <w:uiPriority w:val="99"/>
    <w:rsid w:val="00B31F93"/>
    <w:rPr>
      <w:rFonts w:ascii="Arial" w:hAnsi="Arial" w:cs="Arial"/>
      <w:b/>
      <w:bCs/>
      <w:i/>
      <w:iCs/>
      <w:sz w:val="38"/>
      <w:szCs w:val="38"/>
    </w:rPr>
  </w:style>
  <w:style w:type="character" w:customStyle="1" w:styleId="FontStyle22">
    <w:name w:val="Font Style22"/>
    <w:basedOn w:val="a0"/>
    <w:uiPriority w:val="99"/>
    <w:rsid w:val="00B31F9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53331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533315"/>
    <w:pPr>
      <w:widowControl w:val="0"/>
      <w:autoSpaceDE w:val="0"/>
      <w:autoSpaceDN w:val="0"/>
      <w:adjustRightInd w:val="0"/>
      <w:spacing w:line="338" w:lineRule="exact"/>
      <w:ind w:hanging="360"/>
    </w:pPr>
    <w:rPr>
      <w:rFonts w:eastAsiaTheme="minorEastAsia"/>
      <w:sz w:val="24"/>
      <w:szCs w:val="24"/>
    </w:rPr>
  </w:style>
  <w:style w:type="character" w:customStyle="1" w:styleId="FontStyle24">
    <w:name w:val="Font Style24"/>
    <w:basedOn w:val="a0"/>
    <w:uiPriority w:val="99"/>
    <w:rsid w:val="0053331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33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3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bedeva_comitet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20</cp:revision>
  <cp:lastPrinted>2014-11-06T14:00:00Z</cp:lastPrinted>
  <dcterms:created xsi:type="dcterms:W3CDTF">2014-10-31T10:16:00Z</dcterms:created>
  <dcterms:modified xsi:type="dcterms:W3CDTF">2014-11-06T14:00:00Z</dcterms:modified>
</cp:coreProperties>
</file>