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4A" w:rsidRDefault="0025634A" w:rsidP="00B574AB">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07212"/>
            <wp:effectExtent l="19050" t="0" r="3175" b="0"/>
            <wp:docPr id="1" name="Рисунок 1" descr="E:\на сайт школы\на сайт Сизоненко Л.А\музыка 5-7 ФГО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 школы\на сайт Сизоненко Л.А\музыка 5-7 ФГОС-1.jpg"/>
                    <pic:cNvPicPr>
                      <a:picLocks noChangeAspect="1" noChangeArrowheads="1"/>
                    </pic:cNvPicPr>
                  </pic:nvPicPr>
                  <pic:blipFill>
                    <a:blip r:embed="rId5"/>
                    <a:srcRect/>
                    <a:stretch>
                      <a:fillRect/>
                    </a:stretch>
                  </pic:blipFill>
                  <pic:spPr bwMode="auto">
                    <a:xfrm>
                      <a:off x="0" y="0"/>
                      <a:ext cx="5940425" cy="8407212"/>
                    </a:xfrm>
                    <a:prstGeom prst="rect">
                      <a:avLst/>
                    </a:prstGeom>
                    <a:noFill/>
                    <a:ln w="9525">
                      <a:noFill/>
                      <a:miter lim="800000"/>
                      <a:headEnd/>
                      <a:tailEnd/>
                    </a:ln>
                  </pic:spPr>
                </pic:pic>
              </a:graphicData>
            </a:graphic>
          </wp:inline>
        </w:drawing>
      </w:r>
    </w:p>
    <w:p w:rsidR="0025634A" w:rsidRDefault="0025634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574AB" w:rsidRDefault="00B574AB" w:rsidP="00B574AB">
      <w:pPr>
        <w:rPr>
          <w:rFonts w:ascii="Times New Roman" w:hAnsi="Times New Roman" w:cs="Times New Roman"/>
          <w:b/>
          <w:sz w:val="24"/>
          <w:szCs w:val="24"/>
        </w:rPr>
      </w:pPr>
      <w:r w:rsidRPr="00B53EC9">
        <w:rPr>
          <w:rFonts w:ascii="Times New Roman" w:hAnsi="Times New Roman" w:cs="Times New Roman"/>
          <w:b/>
          <w:sz w:val="24"/>
          <w:szCs w:val="24"/>
        </w:rPr>
        <w:lastRenderedPageBreak/>
        <w:t>Основное содержание курса</w:t>
      </w:r>
    </w:p>
    <w:p w:rsidR="00B574AB" w:rsidRPr="003C401C" w:rsidRDefault="00B574AB" w:rsidP="00B574AB">
      <w:pPr>
        <w:pStyle w:val="a6"/>
        <w:rPr>
          <w:rFonts w:ascii="Times New Roman" w:hAnsi="Times New Roman" w:cs="Times New Roman"/>
          <w:sz w:val="24"/>
          <w:szCs w:val="24"/>
        </w:rPr>
      </w:pPr>
      <w:r>
        <w:rPr>
          <w:rStyle w:val="c22"/>
          <w:rFonts w:ascii="Times New Roman" w:eastAsiaTheme="minorEastAsia" w:hAnsi="Times New Roman" w:cs="Times New Roman"/>
          <w:sz w:val="24"/>
          <w:szCs w:val="24"/>
        </w:rPr>
        <w:t xml:space="preserve">Основное </w:t>
      </w:r>
      <w:r w:rsidRPr="003C401C">
        <w:rPr>
          <w:rStyle w:val="c22"/>
          <w:rFonts w:ascii="Times New Roman" w:eastAsiaTheme="minorEastAsia" w:hAnsi="Times New Roman" w:cs="Times New Roman"/>
          <w:sz w:val="24"/>
          <w:szCs w:val="24"/>
        </w:rPr>
        <w:t>содержание обр</w:t>
      </w:r>
      <w:r>
        <w:rPr>
          <w:rStyle w:val="c22"/>
          <w:rFonts w:ascii="Times New Roman" w:eastAsiaTheme="minorEastAsia" w:hAnsi="Times New Roman" w:cs="Times New Roman"/>
          <w:sz w:val="24"/>
          <w:szCs w:val="24"/>
        </w:rPr>
        <w:t xml:space="preserve">азования в примерной программе </w:t>
      </w:r>
      <w:r w:rsidRPr="003C401C">
        <w:rPr>
          <w:rStyle w:val="c22"/>
          <w:rFonts w:ascii="Times New Roman" w:eastAsiaTheme="minorEastAsia" w:hAnsi="Times New Roman" w:cs="Times New Roman"/>
          <w:sz w:val="24"/>
          <w:szCs w:val="24"/>
        </w:rPr>
        <w:t>представлено следующими содержательными линиями: «Музыка как вид искусства», «Музыкальный образ и музыкальная драматургия», «Музыка в современно мире: традиции и инновации». Предлагаемые содержательные линии</w:t>
      </w:r>
      <w:r>
        <w:rPr>
          <w:rStyle w:val="c22"/>
          <w:rFonts w:ascii="Times New Roman" w:eastAsiaTheme="minorEastAsia" w:hAnsi="Times New Roman" w:cs="Times New Roman"/>
          <w:sz w:val="24"/>
          <w:szCs w:val="24"/>
        </w:rPr>
        <w:t xml:space="preserve"> ориентированы на сохранение пре</w:t>
      </w:r>
      <w:r w:rsidRPr="003C401C">
        <w:rPr>
          <w:rStyle w:val="c22"/>
          <w:rFonts w:ascii="Times New Roman" w:eastAsiaTheme="minorEastAsia" w:hAnsi="Times New Roman" w:cs="Times New Roman"/>
          <w:sz w:val="24"/>
          <w:szCs w:val="24"/>
        </w:rPr>
        <w:t xml:space="preserve">емственности  с курсом музыки в начальной школе. </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b/>
          <w:sz w:val="24"/>
          <w:szCs w:val="24"/>
        </w:rPr>
        <w:t>Музыка как вид искусства.</w:t>
      </w:r>
      <w:r w:rsidRPr="003C401C">
        <w:rPr>
          <w:rStyle w:val="c22"/>
          <w:rFonts w:ascii="Times New Roman" w:eastAsiaTheme="minorEastAsia" w:hAnsi="Times New Roman" w:cs="Times New Roman"/>
          <w:sz w:val="24"/>
          <w:szCs w:val="24"/>
        </w:rPr>
        <w:t>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b/>
          <w:sz w:val="24"/>
          <w:szCs w:val="24"/>
        </w:rPr>
        <w:t>Взаимодействие и взаимосвязь музыки с другими видами искусства</w:t>
      </w:r>
      <w:r w:rsidRPr="003C401C">
        <w:rPr>
          <w:rStyle w:val="c22"/>
          <w:rFonts w:ascii="Times New Roman" w:eastAsiaTheme="minorEastAsia" w:hAnsi="Times New Roman" w:cs="Times New Roman"/>
          <w:sz w:val="24"/>
          <w:szCs w:val="24"/>
        </w:rPr>
        <w:t xml:space="preserve">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b/>
          <w:sz w:val="24"/>
          <w:szCs w:val="24"/>
        </w:rPr>
        <w:t>Воздействие музыки на человека,</w:t>
      </w:r>
      <w:r w:rsidRPr="003C401C">
        <w:rPr>
          <w:rStyle w:val="c22"/>
          <w:rFonts w:ascii="Times New Roman" w:eastAsiaTheme="minorEastAsia" w:hAnsi="Times New Roman" w:cs="Times New Roman"/>
          <w:sz w:val="24"/>
          <w:szCs w:val="24"/>
        </w:rPr>
        <w:t xml:space="preserve">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b/>
          <w:sz w:val="24"/>
          <w:szCs w:val="24"/>
        </w:rPr>
        <w:t>Музыкальный образ и музыкальная драматургия.</w:t>
      </w:r>
      <w:r w:rsidRPr="003C401C">
        <w:rPr>
          <w:rStyle w:val="c22"/>
          <w:rFonts w:ascii="Times New Roman" w:eastAsiaTheme="minorEastAsia" w:hAnsi="Times New Roman" w:cs="Times New Roman"/>
          <w:sz w:val="24"/>
          <w:szCs w:val="24"/>
        </w:rPr>
        <w:t>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b/>
          <w:sz w:val="24"/>
          <w:szCs w:val="24"/>
        </w:rPr>
        <w:t>Музыка в современном мире: традиции и инновации</w:t>
      </w:r>
      <w:r w:rsidRPr="003C401C">
        <w:rPr>
          <w:rStyle w:val="c22"/>
          <w:rFonts w:ascii="Times New Roman" w:eastAsiaTheme="minorEastAsia" w:hAnsi="Times New Roman" w:cs="Times New Roman"/>
          <w:sz w:val="24"/>
          <w:szCs w:val="24"/>
        </w:rPr>
        <w:t>.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574AB" w:rsidRPr="003C401C" w:rsidRDefault="00B574AB" w:rsidP="00B574AB">
      <w:pPr>
        <w:pStyle w:val="a6"/>
        <w:rPr>
          <w:rFonts w:ascii="Times New Roman" w:hAnsi="Times New Roman" w:cs="Times New Roman"/>
          <w:sz w:val="24"/>
          <w:szCs w:val="24"/>
        </w:rPr>
      </w:pPr>
      <w:r w:rsidRPr="003C401C">
        <w:rPr>
          <w:rStyle w:val="c22"/>
          <w:rFonts w:ascii="Times New Roman" w:eastAsiaTheme="minorEastAsia"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3C401C">
        <w:rPr>
          <w:rStyle w:val="c22"/>
          <w:rFonts w:ascii="Times New Roman" w:eastAsiaTheme="minorEastAsia" w:hAnsi="Times New Roman" w:cs="Times New Roman"/>
          <w:sz w:val="24"/>
          <w:szCs w:val="24"/>
        </w:rPr>
        <w:t>неофольклоризм</w:t>
      </w:r>
      <w:proofErr w:type="spellEnd"/>
      <w:r w:rsidRPr="003C401C">
        <w:rPr>
          <w:rStyle w:val="c22"/>
          <w:rFonts w:ascii="Times New Roman" w:eastAsiaTheme="minorEastAsia"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574AB" w:rsidRPr="003C401C" w:rsidRDefault="00B574AB" w:rsidP="00B574AB">
      <w:pPr>
        <w:pStyle w:val="a6"/>
        <w:rPr>
          <w:rStyle w:val="c22"/>
          <w:rFonts w:ascii="Times New Roman" w:eastAsiaTheme="minorEastAsia" w:hAnsi="Times New Roman" w:cs="Times New Roman"/>
          <w:sz w:val="24"/>
          <w:szCs w:val="24"/>
        </w:rPr>
      </w:pPr>
      <w:r w:rsidRPr="003C401C">
        <w:rPr>
          <w:rStyle w:val="c22"/>
          <w:rFonts w:ascii="Times New Roman" w:eastAsiaTheme="minorEastAsia" w:hAnsi="Times New Roman" w:cs="Times New Roman"/>
          <w:b/>
          <w:sz w:val="24"/>
          <w:szCs w:val="24"/>
        </w:rPr>
        <w:t>Современная музыкальная жизнь.</w:t>
      </w:r>
      <w:r w:rsidRPr="003C401C">
        <w:rPr>
          <w:rStyle w:val="c22"/>
          <w:rFonts w:ascii="Times New Roman" w:eastAsiaTheme="minorEastAsia" w:hAnsi="Times New Roman" w:cs="Times New Roman"/>
          <w:sz w:val="24"/>
          <w:szCs w:val="24"/>
        </w:rPr>
        <w:t xml:space="preserve">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3C401C">
        <w:rPr>
          <w:rStyle w:val="c22"/>
          <w:rFonts w:ascii="Times New Roman" w:eastAsiaTheme="minorEastAsia" w:hAnsi="Times New Roman" w:cs="Times New Roman"/>
          <w:sz w:val="24"/>
          <w:szCs w:val="24"/>
        </w:rPr>
        <w:t>a</w:t>
      </w:r>
      <w:proofErr w:type="spellEnd"/>
      <w:r w:rsidRPr="003C401C">
        <w:rPr>
          <w:rStyle w:val="c22"/>
          <w:rFonts w:ascii="Times New Roman" w:eastAsiaTheme="minorEastAsia" w:hAnsi="Times New Roman" w:cs="Times New Roman"/>
          <w:sz w:val="24"/>
          <w:szCs w:val="24"/>
        </w:rPr>
        <w:t xml:space="preserve"> </w:t>
      </w:r>
      <w:proofErr w:type="spellStart"/>
      <w:r w:rsidRPr="003C401C">
        <w:rPr>
          <w:rStyle w:val="c22"/>
          <w:rFonts w:ascii="Times New Roman" w:eastAsiaTheme="minorEastAsia" w:hAnsi="Times New Roman" w:cs="Times New Roman"/>
          <w:sz w:val="24"/>
          <w:szCs w:val="24"/>
        </w:rPr>
        <w:t>capella</w:t>
      </w:r>
      <w:proofErr w:type="spellEnd"/>
      <w:r w:rsidRPr="003C401C">
        <w:rPr>
          <w:rStyle w:val="c22"/>
          <w:rFonts w:ascii="Times New Roman" w:eastAsiaTheme="minorEastAsia"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w:t>
      </w:r>
      <w:r w:rsidRPr="003C401C">
        <w:rPr>
          <w:rStyle w:val="c22"/>
          <w:rFonts w:ascii="Times New Roman" w:eastAsiaTheme="minorEastAsia" w:hAnsi="Times New Roman" w:cs="Times New Roman"/>
          <w:sz w:val="24"/>
          <w:szCs w:val="24"/>
        </w:rPr>
        <w:lastRenderedPageBreak/>
        <w:t>духовые, струнные, ударные, современные электронные. Виды оркестра: симфонический, духовой, камерный, народных инструментов, эстрадно-джазовый.</w:t>
      </w:r>
    </w:p>
    <w:p w:rsidR="00B574AB" w:rsidRPr="004C6ECA" w:rsidRDefault="00B574AB" w:rsidP="00B574AB">
      <w:pPr>
        <w:spacing w:after="0" w:line="240" w:lineRule="auto"/>
        <w:ind w:left="360"/>
        <w:rPr>
          <w:rFonts w:ascii="Times New Roman" w:hAnsi="Times New Roman" w:cs="Times New Roman"/>
          <w:b/>
          <w:sz w:val="24"/>
          <w:szCs w:val="24"/>
        </w:rPr>
      </w:pPr>
      <w:r w:rsidRPr="004C6ECA">
        <w:rPr>
          <w:rFonts w:ascii="Times New Roman" w:hAnsi="Times New Roman" w:cs="Times New Roman"/>
          <w:b/>
          <w:sz w:val="24"/>
          <w:szCs w:val="24"/>
        </w:rPr>
        <w:t>Основное содержание курса за 5 класс</w:t>
      </w:r>
    </w:p>
    <w:p w:rsidR="00B574AB" w:rsidRPr="00FE720F" w:rsidRDefault="00B574AB" w:rsidP="00B574AB">
      <w:pPr>
        <w:pStyle w:val="a6"/>
        <w:rPr>
          <w:rFonts w:ascii="Times New Roman" w:hAnsi="Times New Roman" w:cs="Times New Roman"/>
          <w:sz w:val="24"/>
          <w:szCs w:val="24"/>
          <w:lang w:eastAsia="ru-RU"/>
        </w:rPr>
      </w:pPr>
      <w:r w:rsidRPr="00FE720F">
        <w:rPr>
          <w:rFonts w:ascii="Times New Roman" w:hAnsi="Times New Roman" w:cs="Times New Roman"/>
          <w:b/>
          <w:sz w:val="24"/>
          <w:szCs w:val="24"/>
          <w:lang w:eastAsia="ru-RU"/>
        </w:rPr>
        <w:t>Тема 1 полугодия:</w:t>
      </w:r>
      <w:r w:rsidRPr="00FE720F">
        <w:rPr>
          <w:rFonts w:ascii="Times New Roman" w:hAnsi="Times New Roman" w:cs="Times New Roman"/>
          <w:sz w:val="24"/>
          <w:szCs w:val="24"/>
          <w:lang w:eastAsia="ru-RU"/>
        </w:rPr>
        <w:t>“Музыка и литература” (17 часов)</w:t>
      </w:r>
    </w:p>
    <w:p w:rsidR="00B574AB" w:rsidRPr="00FE720F" w:rsidRDefault="00B574AB" w:rsidP="00B574AB">
      <w:pPr>
        <w:pStyle w:val="a6"/>
        <w:rPr>
          <w:rFonts w:ascii="Times New Roman" w:hAnsi="Times New Roman" w:cs="Times New Roman"/>
          <w:sz w:val="24"/>
          <w:szCs w:val="24"/>
          <w:lang w:eastAsia="ru-RU"/>
        </w:rPr>
      </w:pPr>
      <w:r w:rsidRPr="00FE720F">
        <w:rPr>
          <w:rFonts w:ascii="Times New Roman" w:hAnsi="Times New Roman" w:cs="Times New Roman"/>
          <w:sz w:val="24"/>
          <w:szCs w:val="24"/>
          <w:lang w:eastAsia="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B574AB" w:rsidRPr="00FE720F" w:rsidRDefault="00B574AB" w:rsidP="00B574AB">
      <w:pPr>
        <w:pStyle w:val="a6"/>
        <w:rPr>
          <w:rFonts w:ascii="Times New Roman" w:hAnsi="Times New Roman" w:cs="Times New Roman"/>
          <w:sz w:val="24"/>
          <w:szCs w:val="24"/>
          <w:lang w:eastAsia="ru-RU"/>
        </w:rPr>
      </w:pPr>
      <w:r w:rsidRPr="00FE720F">
        <w:rPr>
          <w:rFonts w:ascii="Times New Roman" w:hAnsi="Times New Roman" w:cs="Times New Roman"/>
          <w:sz w:val="24"/>
          <w:szCs w:val="24"/>
          <w:lang w:eastAsia="ru-RU"/>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FE720F">
        <w:rPr>
          <w:rFonts w:ascii="Times New Roman" w:hAnsi="Times New Roman" w:cs="Times New Roman"/>
          <w:sz w:val="24"/>
          <w:szCs w:val="24"/>
          <w:lang w:eastAsia="ru-RU"/>
        </w:rPr>
        <w:t>музицирования</w:t>
      </w:r>
      <w:proofErr w:type="spellEnd"/>
      <w:r w:rsidRPr="00FE720F">
        <w:rPr>
          <w:rFonts w:ascii="Times New Roman" w:hAnsi="Times New Roman" w:cs="Times New Roman"/>
          <w:sz w:val="24"/>
          <w:szCs w:val="24"/>
          <w:lang w:eastAsia="ru-RU"/>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B574AB" w:rsidRPr="00FE720F" w:rsidRDefault="00B574AB" w:rsidP="00B574AB">
      <w:pPr>
        <w:pStyle w:val="a6"/>
        <w:rPr>
          <w:rFonts w:ascii="Times New Roman" w:hAnsi="Times New Roman" w:cs="Times New Roman"/>
          <w:sz w:val="24"/>
          <w:szCs w:val="24"/>
          <w:lang w:eastAsia="ru-RU"/>
        </w:rPr>
      </w:pPr>
      <w:r w:rsidRPr="00FE720F">
        <w:rPr>
          <w:rFonts w:ascii="Times New Roman" w:hAnsi="Times New Roman" w:cs="Times New Roman"/>
          <w:b/>
          <w:sz w:val="24"/>
          <w:szCs w:val="24"/>
          <w:lang w:eastAsia="ru-RU"/>
        </w:rPr>
        <w:t>Тема 2 полугодия:</w:t>
      </w:r>
      <w:r w:rsidRPr="00FE720F">
        <w:rPr>
          <w:rFonts w:ascii="Times New Roman" w:hAnsi="Times New Roman" w:cs="Times New Roman"/>
          <w:sz w:val="24"/>
          <w:szCs w:val="24"/>
          <w:lang w:eastAsia="ru-RU"/>
        </w:rPr>
        <w:t xml:space="preserve"> “Музыка и изобразительное искусство” (18 часов)</w:t>
      </w:r>
    </w:p>
    <w:p w:rsidR="00B574AB" w:rsidRDefault="00B574AB" w:rsidP="00B574AB">
      <w:pPr>
        <w:pStyle w:val="a6"/>
        <w:rPr>
          <w:rFonts w:ascii="Times New Roman" w:hAnsi="Times New Roman" w:cs="Times New Roman"/>
          <w:sz w:val="24"/>
          <w:szCs w:val="24"/>
          <w:lang w:eastAsia="ru-RU"/>
        </w:rPr>
      </w:pPr>
      <w:r w:rsidRPr="00FE720F">
        <w:rPr>
          <w:rFonts w:ascii="Times New Roman" w:hAnsi="Times New Roman" w:cs="Times New Roman"/>
          <w:sz w:val="24"/>
          <w:szCs w:val="24"/>
          <w:lang w:eastAsia="ru-RU"/>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FE720F">
        <w:rPr>
          <w:rFonts w:ascii="Times New Roman" w:hAnsi="Times New Roman" w:cs="Times New Roman"/>
          <w:sz w:val="24"/>
          <w:szCs w:val="24"/>
          <w:lang w:eastAsia="ru-RU"/>
        </w:rPr>
        <w:t>Колокольность</w:t>
      </w:r>
      <w:proofErr w:type="spellEnd"/>
      <w:r w:rsidRPr="00FE720F">
        <w:rPr>
          <w:rFonts w:ascii="Times New Roman" w:hAnsi="Times New Roman" w:cs="Times New Roman"/>
          <w:sz w:val="24"/>
          <w:szCs w:val="24"/>
          <w:lang w:eastAsia="ru-RU"/>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FE720F">
        <w:rPr>
          <w:rFonts w:ascii="Times New Roman" w:hAnsi="Times New Roman" w:cs="Times New Roman"/>
          <w:sz w:val="24"/>
          <w:szCs w:val="24"/>
          <w:lang w:eastAsia="ru-RU"/>
        </w:rPr>
        <w:t>музицирования</w:t>
      </w:r>
      <w:proofErr w:type="spellEnd"/>
      <w:r w:rsidRPr="00FE720F">
        <w:rPr>
          <w:rFonts w:ascii="Times New Roman" w:hAnsi="Times New Roman" w:cs="Times New Roman"/>
          <w:sz w:val="24"/>
          <w:szCs w:val="24"/>
          <w:lang w:eastAsia="ru-RU"/>
        </w:rPr>
        <w:t xml:space="preserve"> и творческих заданий в освоении содержания музыкальных образов.</w:t>
      </w:r>
    </w:p>
    <w:p w:rsidR="00B574AB" w:rsidRDefault="00B574AB" w:rsidP="00B574AB">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Основное содержание курса за 6</w:t>
      </w:r>
      <w:r w:rsidRPr="00B53EC9">
        <w:rPr>
          <w:rFonts w:ascii="Times New Roman" w:hAnsi="Times New Roman" w:cs="Times New Roman"/>
          <w:b/>
          <w:sz w:val="24"/>
          <w:szCs w:val="24"/>
        </w:rPr>
        <w:t xml:space="preserve"> класс</w:t>
      </w:r>
    </w:p>
    <w:p w:rsidR="00B574AB" w:rsidRPr="003C401C" w:rsidRDefault="00B574AB" w:rsidP="00B574AB">
      <w:pPr>
        <w:pStyle w:val="a6"/>
        <w:rPr>
          <w:rFonts w:ascii="Times New Roman" w:hAnsi="Times New Roman" w:cs="Times New Roman"/>
          <w:i/>
          <w:sz w:val="24"/>
          <w:szCs w:val="24"/>
        </w:rPr>
      </w:pPr>
      <w:r w:rsidRPr="003C401C">
        <w:rPr>
          <w:rFonts w:ascii="Times New Roman" w:hAnsi="Times New Roman" w:cs="Times New Roman"/>
          <w:i/>
          <w:sz w:val="24"/>
          <w:szCs w:val="24"/>
        </w:rPr>
        <w:t xml:space="preserve">Раздел 1.  Мир образов вокальной </w:t>
      </w:r>
      <w:r w:rsidRPr="003C401C">
        <w:rPr>
          <w:rFonts w:ascii="Times New Roman" w:hAnsi="Times New Roman" w:cs="Times New Roman"/>
          <w:i/>
          <w:spacing w:val="-9"/>
          <w:sz w:val="24"/>
          <w:szCs w:val="24"/>
        </w:rPr>
        <w:t>и инструментальной музыки (17ч)</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3C401C">
        <w:rPr>
          <w:rFonts w:ascii="Times New Roman" w:hAnsi="Times New Roman" w:cs="Times New Roman"/>
          <w:sz w:val="24"/>
          <w:szCs w:val="24"/>
        </w:rPr>
        <w:softHyphen/>
        <w:t>ки (песня, романс, баллада, баркарола, хоровой концерт, кан</w:t>
      </w:r>
      <w:r w:rsidRPr="003C401C">
        <w:rPr>
          <w:rFonts w:ascii="Times New Roman" w:hAnsi="Times New Roman" w:cs="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3C401C">
        <w:rPr>
          <w:rFonts w:ascii="Times New Roman" w:hAnsi="Times New Roman" w:cs="Times New Roman"/>
          <w:sz w:val="24"/>
          <w:szCs w:val="24"/>
        </w:rPr>
        <w:softHyphen/>
        <w:t>ментальной музыки: сольная, ансамблевая, оркестровая. Сочи</w:t>
      </w:r>
      <w:r w:rsidRPr="003C401C">
        <w:rPr>
          <w:rFonts w:ascii="Times New Roman" w:hAnsi="Times New Roman" w:cs="Times New Roman"/>
          <w:sz w:val="24"/>
          <w:szCs w:val="24"/>
        </w:rPr>
        <w:softHyphen/>
        <w:t>нения для фортепиано, органа, арфы, симфонического оркест</w:t>
      </w:r>
      <w:r w:rsidRPr="003C401C">
        <w:rPr>
          <w:rFonts w:ascii="Times New Roman" w:hAnsi="Times New Roman" w:cs="Times New Roman"/>
          <w:sz w:val="24"/>
          <w:szCs w:val="24"/>
        </w:rPr>
        <w:softHyphen/>
        <w:t>ра, синтезатора.</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Музыка Древней Руси. Образы народного искусства. Фольк</w:t>
      </w:r>
      <w:r w:rsidRPr="003C401C">
        <w:rPr>
          <w:rFonts w:ascii="Times New Roman" w:hAnsi="Times New Roman" w:cs="Times New Roman"/>
          <w:sz w:val="24"/>
          <w:szCs w:val="24"/>
        </w:rPr>
        <w:softHyphen/>
        <w:t>лорные образы в творчестве композиторов. Образы русской ду</w:t>
      </w:r>
      <w:r w:rsidRPr="003C401C">
        <w:rPr>
          <w:rFonts w:ascii="Times New Roman" w:hAnsi="Times New Roman" w:cs="Times New Roman"/>
          <w:sz w:val="24"/>
          <w:szCs w:val="24"/>
        </w:rPr>
        <w:softHyphen/>
        <w:t xml:space="preserve">ховной и светской музыки (знаменный распев, </w:t>
      </w:r>
      <w:proofErr w:type="spellStart"/>
      <w:r w:rsidRPr="003C401C">
        <w:rPr>
          <w:rFonts w:ascii="Times New Roman" w:hAnsi="Times New Roman" w:cs="Times New Roman"/>
          <w:sz w:val="24"/>
          <w:szCs w:val="24"/>
        </w:rPr>
        <w:lastRenderedPageBreak/>
        <w:t>партесное</w:t>
      </w:r>
      <w:proofErr w:type="spellEnd"/>
      <w:r w:rsidRPr="003C401C">
        <w:rPr>
          <w:rFonts w:ascii="Times New Roman" w:hAnsi="Times New Roman" w:cs="Times New Roman"/>
          <w:sz w:val="24"/>
          <w:szCs w:val="24"/>
        </w:rPr>
        <w:t xml:space="preserve"> пе</w:t>
      </w:r>
      <w:r w:rsidRPr="003C401C">
        <w:rPr>
          <w:rFonts w:ascii="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3C401C">
        <w:rPr>
          <w:rFonts w:ascii="Times New Roman" w:hAnsi="Times New Roman" w:cs="Times New Roman"/>
          <w:sz w:val="24"/>
          <w:szCs w:val="24"/>
        </w:rPr>
        <w:softHyphen/>
        <w:t>лифония и гомофония.</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Авторская песня — прошлое и настоящее. Джаз — ис</w:t>
      </w:r>
      <w:r w:rsidRPr="003C401C">
        <w:rPr>
          <w:rFonts w:ascii="Times New Roman" w:hAnsi="Times New Roman" w:cs="Times New Roman"/>
          <w:sz w:val="24"/>
          <w:szCs w:val="24"/>
        </w:rPr>
        <w:softHyphen/>
        <w:t xml:space="preserve">кусство </w:t>
      </w:r>
      <w:r w:rsidRPr="003C401C">
        <w:rPr>
          <w:rFonts w:ascii="Times New Roman" w:hAnsi="Times New Roman" w:cs="Times New Roman"/>
          <w:sz w:val="24"/>
          <w:szCs w:val="24"/>
          <w:lang w:val="en-US"/>
        </w:rPr>
        <w:t>XX</w:t>
      </w:r>
      <w:r w:rsidRPr="003C401C">
        <w:rPr>
          <w:rFonts w:ascii="Times New Roman" w:hAnsi="Times New Roman" w:cs="Times New Roman"/>
          <w:sz w:val="24"/>
          <w:szCs w:val="24"/>
        </w:rPr>
        <w:t xml:space="preserve"> в. (спиричуэл, блюз, современные джазовые обра</w:t>
      </w:r>
      <w:r w:rsidRPr="003C401C">
        <w:rPr>
          <w:rFonts w:ascii="Times New Roman" w:hAnsi="Times New Roman" w:cs="Times New Roman"/>
          <w:sz w:val="24"/>
          <w:szCs w:val="24"/>
        </w:rPr>
        <w:softHyphen/>
        <w:t>ботки).</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 xml:space="preserve">Использование различных форм </w:t>
      </w:r>
      <w:proofErr w:type="spellStart"/>
      <w:r w:rsidRPr="003C401C">
        <w:rPr>
          <w:rFonts w:ascii="Times New Roman" w:hAnsi="Times New Roman" w:cs="Times New Roman"/>
          <w:sz w:val="24"/>
          <w:szCs w:val="24"/>
        </w:rPr>
        <w:t>музицирования</w:t>
      </w:r>
      <w:proofErr w:type="spellEnd"/>
      <w:r w:rsidRPr="003C401C">
        <w:rPr>
          <w:rFonts w:ascii="Times New Roman" w:hAnsi="Times New Roman" w:cs="Times New Roman"/>
          <w:sz w:val="24"/>
          <w:szCs w:val="24"/>
        </w:rPr>
        <w:t xml:space="preserve"> и творче</w:t>
      </w:r>
      <w:r w:rsidRPr="003C401C">
        <w:rPr>
          <w:rFonts w:ascii="Times New Roman" w:hAnsi="Times New Roman" w:cs="Times New Roman"/>
          <w:sz w:val="24"/>
          <w:szCs w:val="24"/>
        </w:rPr>
        <w:softHyphen/>
        <w:t xml:space="preserve">ских заданий в освоении </w:t>
      </w:r>
      <w:r>
        <w:rPr>
          <w:rFonts w:ascii="Times New Roman" w:hAnsi="Times New Roman" w:cs="Times New Roman"/>
          <w:sz w:val="24"/>
          <w:szCs w:val="24"/>
        </w:rPr>
        <w:t>содержания музыкальных образов.</w:t>
      </w:r>
    </w:p>
    <w:p w:rsidR="00B574AB" w:rsidRPr="003C401C" w:rsidRDefault="00B574AB" w:rsidP="00B574AB">
      <w:pPr>
        <w:pStyle w:val="a6"/>
        <w:rPr>
          <w:rFonts w:ascii="Times New Roman" w:hAnsi="Times New Roman" w:cs="Times New Roman"/>
          <w:i/>
          <w:sz w:val="24"/>
          <w:szCs w:val="24"/>
        </w:rPr>
      </w:pPr>
      <w:r w:rsidRPr="003C401C">
        <w:rPr>
          <w:rFonts w:ascii="Times New Roman" w:hAnsi="Times New Roman" w:cs="Times New Roman"/>
          <w:i/>
          <w:spacing w:val="-6"/>
          <w:sz w:val="24"/>
          <w:szCs w:val="24"/>
        </w:rPr>
        <w:t>Раздел 2.   Мир образов камерной</w:t>
      </w:r>
      <w:r>
        <w:rPr>
          <w:rFonts w:ascii="Times New Roman" w:hAnsi="Times New Roman" w:cs="Times New Roman"/>
          <w:i/>
          <w:spacing w:val="-6"/>
          <w:sz w:val="24"/>
          <w:szCs w:val="24"/>
        </w:rPr>
        <w:t>и симфонической музыки (17</w:t>
      </w:r>
      <w:r w:rsidRPr="003C401C">
        <w:rPr>
          <w:rFonts w:ascii="Times New Roman" w:hAnsi="Times New Roman" w:cs="Times New Roman"/>
          <w:i/>
          <w:spacing w:val="-6"/>
          <w:sz w:val="24"/>
          <w:szCs w:val="24"/>
        </w:rPr>
        <w:t xml:space="preserve"> ч)</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3C401C">
        <w:rPr>
          <w:rFonts w:ascii="Times New Roman" w:hAnsi="Times New Roman" w:cs="Times New Roman"/>
          <w:sz w:val="24"/>
          <w:szCs w:val="24"/>
        </w:rPr>
        <w:softHyphen/>
        <w:t>ской музыки. Сходство и различие как основной принцип раз</w:t>
      </w:r>
      <w:r w:rsidRPr="003C401C">
        <w:rPr>
          <w:rFonts w:ascii="Times New Roman" w:hAnsi="Times New Roman" w:cs="Times New Roman"/>
          <w:sz w:val="24"/>
          <w:szCs w:val="24"/>
        </w:rPr>
        <w:softHyphen/>
        <w:t>вития и построения музыки. Повтор (вариативность, вариант</w:t>
      </w:r>
      <w:r w:rsidRPr="003C401C">
        <w:rPr>
          <w:rFonts w:ascii="Times New Roman" w:hAnsi="Times New Roman" w:cs="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Программная музыка и ее жанры (сюита, вступление к опере, симфоническая поэма, увертюра-фантазия, музыкальные иллю</w:t>
      </w:r>
      <w:r w:rsidRPr="003C401C">
        <w:rPr>
          <w:rFonts w:ascii="Times New Roman" w:hAnsi="Times New Roman" w:cs="Times New Roman"/>
          <w:sz w:val="24"/>
          <w:szCs w:val="24"/>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3C401C">
        <w:rPr>
          <w:rFonts w:ascii="Times New Roman" w:hAnsi="Times New Roman" w:cs="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B574AB" w:rsidRPr="003C401C"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Современная трактовка классических сюжетов и образов: мюзикл, рок-опера, киномузыка.</w:t>
      </w:r>
    </w:p>
    <w:p w:rsidR="00B574AB" w:rsidRDefault="00B574AB" w:rsidP="00B574AB">
      <w:pPr>
        <w:pStyle w:val="a6"/>
        <w:rPr>
          <w:rFonts w:ascii="Times New Roman" w:hAnsi="Times New Roman" w:cs="Times New Roman"/>
          <w:sz w:val="24"/>
          <w:szCs w:val="24"/>
        </w:rPr>
      </w:pPr>
      <w:r w:rsidRPr="003C401C">
        <w:rPr>
          <w:rFonts w:ascii="Times New Roman" w:hAnsi="Times New Roman" w:cs="Times New Roman"/>
          <w:sz w:val="24"/>
          <w:szCs w:val="24"/>
        </w:rPr>
        <w:t xml:space="preserve">Использование различных форм </w:t>
      </w:r>
      <w:proofErr w:type="spellStart"/>
      <w:r w:rsidRPr="003C401C">
        <w:rPr>
          <w:rFonts w:ascii="Times New Roman" w:hAnsi="Times New Roman" w:cs="Times New Roman"/>
          <w:sz w:val="24"/>
          <w:szCs w:val="24"/>
        </w:rPr>
        <w:t>музицирования</w:t>
      </w:r>
      <w:proofErr w:type="spellEnd"/>
      <w:r w:rsidRPr="003C401C">
        <w:rPr>
          <w:rFonts w:ascii="Times New Roman" w:hAnsi="Times New Roman" w:cs="Times New Roman"/>
          <w:sz w:val="24"/>
          <w:szCs w:val="24"/>
        </w:rPr>
        <w:t xml:space="preserve"> и творческих заданий в освоении учащимися содержания музыкальных образов.</w:t>
      </w:r>
    </w:p>
    <w:p w:rsidR="00B574AB" w:rsidRDefault="00B574AB" w:rsidP="00B574AB">
      <w:pPr>
        <w:pStyle w:val="a6"/>
        <w:rPr>
          <w:rFonts w:ascii="Times New Roman" w:hAnsi="Times New Roman" w:cs="Times New Roman"/>
          <w:sz w:val="24"/>
          <w:szCs w:val="24"/>
        </w:rPr>
      </w:pPr>
    </w:p>
    <w:p w:rsidR="00B574AB" w:rsidRDefault="00B574AB" w:rsidP="00B574AB">
      <w:pPr>
        <w:pStyle w:val="a6"/>
        <w:rPr>
          <w:rFonts w:ascii="Times New Roman" w:hAnsi="Times New Roman" w:cs="Times New Roman"/>
          <w:sz w:val="24"/>
          <w:szCs w:val="24"/>
        </w:rPr>
      </w:pPr>
      <w:r>
        <w:rPr>
          <w:rFonts w:ascii="Times New Roman" w:hAnsi="Times New Roman" w:cs="Times New Roman"/>
          <w:b/>
          <w:sz w:val="24"/>
          <w:szCs w:val="24"/>
        </w:rPr>
        <w:t>Основное содержание курса за 7</w:t>
      </w:r>
      <w:r w:rsidRPr="00B53EC9">
        <w:rPr>
          <w:rFonts w:ascii="Times New Roman" w:hAnsi="Times New Roman" w:cs="Times New Roman"/>
          <w:b/>
          <w:sz w:val="24"/>
          <w:szCs w:val="24"/>
        </w:rPr>
        <w:t xml:space="preserve"> класс</w:t>
      </w:r>
    </w:p>
    <w:p w:rsidR="00B574AB" w:rsidRDefault="00B574AB" w:rsidP="00B574AB">
      <w:pPr>
        <w:pStyle w:val="a6"/>
        <w:rPr>
          <w:rFonts w:ascii="Times New Roman" w:hAnsi="Times New Roman" w:cs="Times New Roman"/>
          <w:sz w:val="24"/>
          <w:szCs w:val="24"/>
        </w:rPr>
      </w:pPr>
    </w:p>
    <w:p w:rsidR="00B574AB" w:rsidRPr="004E057F" w:rsidRDefault="00B574AB" w:rsidP="00B574AB">
      <w:pPr>
        <w:pStyle w:val="a6"/>
        <w:rPr>
          <w:rFonts w:ascii="Times New Roman" w:hAnsi="Times New Roman" w:cs="Times New Roman"/>
          <w:i/>
          <w:sz w:val="24"/>
          <w:szCs w:val="24"/>
        </w:rPr>
      </w:pPr>
      <w:r w:rsidRPr="004E057F">
        <w:rPr>
          <w:rFonts w:ascii="Times New Roman" w:hAnsi="Times New Roman" w:cs="Times New Roman"/>
          <w:i/>
          <w:sz w:val="24"/>
          <w:szCs w:val="24"/>
        </w:rPr>
        <w:t>Раздел 1. Особенности драматургии сценической музыки (17 ч)</w:t>
      </w:r>
    </w:p>
    <w:p w:rsidR="00B574AB" w:rsidRPr="004E057F" w:rsidRDefault="00B574AB" w:rsidP="00B574AB">
      <w:pPr>
        <w:pStyle w:val="a6"/>
        <w:rPr>
          <w:rFonts w:ascii="Times New Roman" w:hAnsi="Times New Roman" w:cs="Times New Roman"/>
          <w:sz w:val="24"/>
          <w:szCs w:val="24"/>
        </w:rPr>
      </w:pPr>
      <w:r w:rsidRPr="004E057F">
        <w:rPr>
          <w:rFonts w:ascii="Times New Roman" w:hAnsi="Times New Roman" w:cs="Times New Roman"/>
          <w:sz w:val="24"/>
          <w:szCs w:val="24"/>
        </w:rPr>
        <w:t>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w:t>
      </w:r>
    </w:p>
    <w:p w:rsidR="00B574AB" w:rsidRPr="004E057F" w:rsidRDefault="00B574AB" w:rsidP="00B574AB">
      <w:pPr>
        <w:pStyle w:val="a6"/>
        <w:rPr>
          <w:rFonts w:ascii="Times New Roman" w:hAnsi="Times New Roman" w:cs="Times New Roman"/>
          <w:sz w:val="24"/>
          <w:szCs w:val="24"/>
        </w:rPr>
      </w:pPr>
      <w:r w:rsidRPr="004E057F">
        <w:rPr>
          <w:rFonts w:ascii="Times New Roman" w:hAnsi="Times New Roman" w:cs="Times New Roman"/>
          <w:sz w:val="24"/>
          <w:szCs w:val="24"/>
        </w:rPr>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телевидении.</w:t>
      </w:r>
    </w:p>
    <w:p w:rsidR="00B574AB" w:rsidRPr="00B574AB" w:rsidRDefault="00B574AB" w:rsidP="00B574AB">
      <w:pPr>
        <w:pStyle w:val="a6"/>
        <w:rPr>
          <w:rFonts w:ascii="Times New Roman" w:hAnsi="Times New Roman" w:cs="Times New Roman"/>
          <w:sz w:val="24"/>
          <w:szCs w:val="24"/>
        </w:rPr>
      </w:pPr>
      <w:r w:rsidRPr="004E057F">
        <w:rPr>
          <w:rFonts w:ascii="Times New Roman" w:hAnsi="Times New Roman" w:cs="Times New Roman"/>
          <w:sz w:val="24"/>
          <w:szCs w:val="24"/>
        </w:rPr>
        <w:t xml:space="preserve">Использование различных форм </w:t>
      </w:r>
      <w:proofErr w:type="spellStart"/>
      <w:r w:rsidRPr="004E057F">
        <w:rPr>
          <w:rFonts w:ascii="Times New Roman" w:hAnsi="Times New Roman" w:cs="Times New Roman"/>
          <w:sz w:val="24"/>
          <w:szCs w:val="24"/>
        </w:rPr>
        <w:t>музицирования</w:t>
      </w:r>
      <w:proofErr w:type="spellEnd"/>
      <w:r w:rsidRPr="004E057F">
        <w:rPr>
          <w:rFonts w:ascii="Times New Roman" w:hAnsi="Times New Roman" w:cs="Times New Roman"/>
          <w:sz w:val="24"/>
          <w:szCs w:val="24"/>
        </w:rPr>
        <w:t xml:space="preserve"> и творческих заданий в освоении учащимися содер</w:t>
      </w:r>
      <w:r>
        <w:rPr>
          <w:rFonts w:ascii="Times New Roman" w:hAnsi="Times New Roman" w:cs="Times New Roman"/>
          <w:sz w:val="24"/>
          <w:szCs w:val="24"/>
        </w:rPr>
        <w:t>жания музыкальных произведений.</w:t>
      </w:r>
    </w:p>
    <w:p w:rsidR="00B574AB" w:rsidRPr="004E057F" w:rsidRDefault="00B574AB" w:rsidP="00B574AB">
      <w:pPr>
        <w:pStyle w:val="a6"/>
        <w:rPr>
          <w:rFonts w:ascii="Times New Roman" w:hAnsi="Times New Roman" w:cs="Times New Roman"/>
          <w:i/>
          <w:sz w:val="24"/>
          <w:szCs w:val="24"/>
        </w:rPr>
      </w:pPr>
      <w:r w:rsidRPr="004E057F">
        <w:rPr>
          <w:rFonts w:ascii="Times New Roman" w:hAnsi="Times New Roman" w:cs="Times New Roman"/>
          <w:i/>
          <w:sz w:val="24"/>
          <w:szCs w:val="24"/>
        </w:rPr>
        <w:t>Раздел 2. Особенности драматургии камерной и симфонической музыки(1</w:t>
      </w:r>
      <w:r>
        <w:rPr>
          <w:rFonts w:ascii="Times New Roman" w:hAnsi="Times New Roman" w:cs="Times New Roman"/>
          <w:i/>
          <w:sz w:val="24"/>
          <w:szCs w:val="24"/>
        </w:rPr>
        <w:t>6</w:t>
      </w:r>
      <w:r w:rsidRPr="004E057F">
        <w:rPr>
          <w:rFonts w:ascii="Times New Roman" w:hAnsi="Times New Roman" w:cs="Times New Roman"/>
          <w:i/>
          <w:sz w:val="24"/>
          <w:szCs w:val="24"/>
        </w:rPr>
        <w:t xml:space="preserve"> ч)</w:t>
      </w:r>
    </w:p>
    <w:p w:rsidR="00B574AB" w:rsidRPr="004E057F" w:rsidRDefault="00B574AB" w:rsidP="00B574AB">
      <w:pPr>
        <w:pStyle w:val="a6"/>
        <w:rPr>
          <w:rFonts w:ascii="Times New Roman" w:hAnsi="Times New Roman" w:cs="Times New Roman"/>
          <w:sz w:val="24"/>
          <w:szCs w:val="24"/>
        </w:rPr>
      </w:pPr>
      <w:r w:rsidRPr="004E057F">
        <w:rPr>
          <w:rFonts w:ascii="Times New Roman" w:hAnsi="Times New Roman" w:cs="Times New Roman"/>
          <w:sz w:val="24"/>
          <w:szCs w:val="24"/>
        </w:rPr>
        <w:t>Сонатная форма, симфоническая сюита, сонатно-симфонический цикл как формы воплощения и осмысления жиз</w:t>
      </w:r>
      <w:r w:rsidRPr="004E057F">
        <w:rPr>
          <w:rFonts w:ascii="Times New Roman" w:hAnsi="Times New Roman" w:cs="Times New Roman"/>
          <w:sz w:val="24"/>
          <w:szCs w:val="24"/>
        </w:rPr>
        <w:softHyphen/>
        <w:t>ненных явлений и противоречий. Сопоставление драматургии крупных музыкальных форм с особенностями развития музы</w:t>
      </w:r>
      <w:r w:rsidRPr="004E057F">
        <w:rPr>
          <w:rFonts w:ascii="Times New Roman" w:hAnsi="Times New Roman" w:cs="Times New Roman"/>
          <w:sz w:val="24"/>
          <w:szCs w:val="24"/>
        </w:rPr>
        <w:softHyphen/>
        <w:t>ки в вокальных и инструментальных жанрах.</w:t>
      </w:r>
    </w:p>
    <w:p w:rsidR="00B574AB" w:rsidRPr="004E057F" w:rsidRDefault="00B574AB" w:rsidP="00B574AB">
      <w:pPr>
        <w:pStyle w:val="a6"/>
        <w:rPr>
          <w:rFonts w:ascii="Times New Roman" w:hAnsi="Times New Roman" w:cs="Times New Roman"/>
          <w:sz w:val="24"/>
          <w:szCs w:val="24"/>
        </w:rPr>
      </w:pPr>
      <w:r w:rsidRPr="004E057F">
        <w:rPr>
          <w:rFonts w:ascii="Times New Roman" w:hAnsi="Times New Roman" w:cs="Times New Roman"/>
          <w:sz w:val="24"/>
          <w:szCs w:val="24"/>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B574AB" w:rsidRPr="004E057F" w:rsidRDefault="00B574AB" w:rsidP="00B574AB">
      <w:pPr>
        <w:pStyle w:val="a6"/>
        <w:rPr>
          <w:rFonts w:ascii="Times New Roman" w:hAnsi="Times New Roman" w:cs="Times New Roman"/>
          <w:sz w:val="24"/>
          <w:szCs w:val="24"/>
        </w:rPr>
      </w:pPr>
      <w:proofErr w:type="spellStart"/>
      <w:r w:rsidRPr="004E057F">
        <w:rPr>
          <w:rFonts w:ascii="Times New Roman" w:hAnsi="Times New Roman" w:cs="Times New Roman"/>
          <w:sz w:val="24"/>
          <w:szCs w:val="24"/>
        </w:rPr>
        <w:t>Переинтонирование</w:t>
      </w:r>
      <w:proofErr w:type="spellEnd"/>
      <w:r w:rsidRPr="004E057F">
        <w:rPr>
          <w:rFonts w:ascii="Times New Roman" w:hAnsi="Times New Roman" w:cs="Times New Roman"/>
          <w:sz w:val="24"/>
          <w:szCs w:val="24"/>
        </w:rPr>
        <w:t xml:space="preserve"> классической музыки в современных обработках. Сравнительные интерпретации. Мастерство ис</w:t>
      </w:r>
      <w:r w:rsidRPr="004E057F">
        <w:rPr>
          <w:rFonts w:ascii="Times New Roman" w:hAnsi="Times New Roman" w:cs="Times New Roman"/>
          <w:sz w:val="24"/>
          <w:szCs w:val="24"/>
        </w:rPr>
        <w:softHyphen/>
        <w:t>полнителя: выдающиеся исполнители и исполнительские кол</w:t>
      </w:r>
      <w:r w:rsidRPr="004E057F">
        <w:rPr>
          <w:rFonts w:ascii="Times New Roman" w:hAnsi="Times New Roman" w:cs="Times New Roman"/>
          <w:sz w:val="24"/>
          <w:szCs w:val="24"/>
        </w:rPr>
        <w:softHyphen/>
        <w:t>лективы.</w:t>
      </w:r>
    </w:p>
    <w:p w:rsidR="00B574AB" w:rsidRPr="004E057F" w:rsidRDefault="00B574AB" w:rsidP="00B574AB">
      <w:pPr>
        <w:pStyle w:val="a6"/>
        <w:rPr>
          <w:rFonts w:ascii="Times New Roman" w:hAnsi="Times New Roman" w:cs="Times New Roman"/>
          <w:sz w:val="24"/>
          <w:szCs w:val="24"/>
        </w:rPr>
      </w:pPr>
      <w:r w:rsidRPr="004E057F">
        <w:rPr>
          <w:rFonts w:ascii="Times New Roman" w:hAnsi="Times New Roman" w:cs="Times New Roman"/>
          <w:sz w:val="24"/>
          <w:szCs w:val="24"/>
        </w:rPr>
        <w:t xml:space="preserve">Использование различных форм </w:t>
      </w:r>
      <w:proofErr w:type="spellStart"/>
      <w:r w:rsidRPr="004E057F">
        <w:rPr>
          <w:rFonts w:ascii="Times New Roman" w:hAnsi="Times New Roman" w:cs="Times New Roman"/>
          <w:sz w:val="24"/>
          <w:szCs w:val="24"/>
        </w:rPr>
        <w:t>музицирования</w:t>
      </w:r>
      <w:proofErr w:type="spellEnd"/>
      <w:r w:rsidRPr="004E057F">
        <w:rPr>
          <w:rFonts w:ascii="Times New Roman" w:hAnsi="Times New Roman" w:cs="Times New Roman"/>
          <w:sz w:val="24"/>
          <w:szCs w:val="24"/>
        </w:rPr>
        <w:t xml:space="preserve"> и твор</w:t>
      </w:r>
      <w:r w:rsidRPr="004E057F">
        <w:rPr>
          <w:rFonts w:ascii="Times New Roman" w:hAnsi="Times New Roman" w:cs="Times New Roman"/>
          <w:sz w:val="24"/>
          <w:szCs w:val="24"/>
        </w:rPr>
        <w:softHyphen/>
        <w:t>ческих заданий для освоения учащимися содержания музы</w:t>
      </w:r>
      <w:r w:rsidRPr="004E057F">
        <w:rPr>
          <w:rFonts w:ascii="Times New Roman" w:hAnsi="Times New Roman" w:cs="Times New Roman"/>
          <w:sz w:val="24"/>
          <w:szCs w:val="24"/>
        </w:rPr>
        <w:softHyphen/>
        <w:t>кальных произведений.</w:t>
      </w:r>
    </w:p>
    <w:p w:rsidR="00B574AB" w:rsidRPr="00B95C40" w:rsidRDefault="00B574AB" w:rsidP="00B574AB">
      <w:pPr>
        <w:spacing w:after="0" w:line="240" w:lineRule="auto"/>
        <w:rPr>
          <w:rFonts w:ascii="Times New Roman" w:hAnsi="Times New Roman" w:cs="Times New Roman"/>
          <w:b/>
          <w:color w:val="FF0000"/>
          <w:sz w:val="24"/>
          <w:szCs w:val="24"/>
        </w:rPr>
      </w:pPr>
    </w:p>
    <w:p w:rsidR="00B574AB" w:rsidRPr="00B53EC9" w:rsidRDefault="00B574AB" w:rsidP="00B574AB">
      <w:pPr>
        <w:pStyle w:val="a3"/>
        <w:spacing w:after="0" w:line="240" w:lineRule="auto"/>
        <w:rPr>
          <w:rFonts w:ascii="Times New Roman" w:hAnsi="Times New Roman" w:cs="Times New Roman"/>
          <w:b/>
          <w:sz w:val="24"/>
          <w:szCs w:val="24"/>
        </w:rPr>
      </w:pPr>
      <w:r w:rsidRPr="00B53EC9">
        <w:rPr>
          <w:rFonts w:ascii="Times New Roman" w:hAnsi="Times New Roman" w:cs="Times New Roman"/>
          <w:b/>
          <w:sz w:val="24"/>
          <w:szCs w:val="24"/>
        </w:rPr>
        <w:t>Учебно-тематический план (5 класс)</w:t>
      </w:r>
    </w:p>
    <w:p w:rsidR="00B574AB" w:rsidRPr="00B53EC9" w:rsidRDefault="00B574AB" w:rsidP="00B574AB">
      <w:pPr>
        <w:pStyle w:val="a3"/>
        <w:spacing w:after="0" w:line="240" w:lineRule="auto"/>
        <w:jc w:val="center"/>
        <w:rPr>
          <w:rFonts w:ascii="Times New Roman" w:hAnsi="Times New Roman" w:cs="Times New Roman"/>
          <w:b/>
          <w:sz w:val="24"/>
          <w:szCs w:val="24"/>
        </w:rPr>
      </w:pPr>
    </w:p>
    <w:tbl>
      <w:tblPr>
        <w:tblStyle w:val="a5"/>
        <w:tblW w:w="0" w:type="auto"/>
        <w:tblLook w:val="04A0"/>
      </w:tblPr>
      <w:tblGrid>
        <w:gridCol w:w="755"/>
        <w:gridCol w:w="2886"/>
        <w:gridCol w:w="1597"/>
        <w:gridCol w:w="2285"/>
        <w:gridCol w:w="2024"/>
      </w:tblGrid>
      <w:tr w:rsidR="00B574AB" w:rsidRPr="00B53EC9" w:rsidTr="004E35C8">
        <w:tc>
          <w:tcPr>
            <w:tcW w:w="755" w:type="dxa"/>
          </w:tcPr>
          <w:p w:rsidR="00B574AB" w:rsidRPr="00B53EC9" w:rsidRDefault="00B574AB" w:rsidP="004E35C8">
            <w:pPr>
              <w:pStyle w:val="a3"/>
              <w:ind w:left="0"/>
              <w:jc w:val="center"/>
              <w:rPr>
                <w:rFonts w:ascii="Times New Roman" w:hAnsi="Times New Roman" w:cs="Times New Roman"/>
                <w:sz w:val="24"/>
                <w:szCs w:val="24"/>
              </w:rPr>
            </w:pPr>
            <w:r w:rsidRPr="00B53EC9">
              <w:rPr>
                <w:rFonts w:ascii="Times New Roman" w:hAnsi="Times New Roman" w:cs="Times New Roman"/>
                <w:sz w:val="24"/>
                <w:szCs w:val="24"/>
              </w:rPr>
              <w:t>№ п/п</w:t>
            </w:r>
          </w:p>
        </w:tc>
        <w:tc>
          <w:tcPr>
            <w:tcW w:w="2886" w:type="dxa"/>
          </w:tcPr>
          <w:p w:rsidR="00B574AB" w:rsidRPr="00B53EC9" w:rsidRDefault="00B574AB" w:rsidP="004E35C8">
            <w:pPr>
              <w:pStyle w:val="a3"/>
              <w:ind w:left="0"/>
              <w:jc w:val="center"/>
              <w:rPr>
                <w:rFonts w:ascii="Times New Roman" w:hAnsi="Times New Roman" w:cs="Times New Roman"/>
                <w:sz w:val="24"/>
                <w:szCs w:val="24"/>
              </w:rPr>
            </w:pPr>
            <w:r w:rsidRPr="00B53EC9">
              <w:rPr>
                <w:rFonts w:ascii="Times New Roman" w:hAnsi="Times New Roman" w:cs="Times New Roman"/>
                <w:sz w:val="24"/>
                <w:szCs w:val="24"/>
              </w:rPr>
              <w:t>Тема</w:t>
            </w:r>
          </w:p>
        </w:tc>
        <w:tc>
          <w:tcPr>
            <w:tcW w:w="1597" w:type="dxa"/>
          </w:tcPr>
          <w:p w:rsidR="00B574AB" w:rsidRPr="00B53EC9" w:rsidRDefault="00B574AB" w:rsidP="004E35C8">
            <w:pPr>
              <w:pStyle w:val="a3"/>
              <w:ind w:left="0"/>
              <w:jc w:val="center"/>
              <w:rPr>
                <w:rFonts w:ascii="Times New Roman" w:hAnsi="Times New Roman" w:cs="Times New Roman"/>
                <w:sz w:val="24"/>
                <w:szCs w:val="24"/>
              </w:rPr>
            </w:pPr>
            <w:r w:rsidRPr="00B53EC9">
              <w:rPr>
                <w:rFonts w:ascii="Times New Roman" w:hAnsi="Times New Roman" w:cs="Times New Roman"/>
                <w:sz w:val="24"/>
                <w:szCs w:val="24"/>
              </w:rPr>
              <w:t>Количество часов</w:t>
            </w:r>
          </w:p>
        </w:tc>
        <w:tc>
          <w:tcPr>
            <w:tcW w:w="2285" w:type="dxa"/>
          </w:tcPr>
          <w:p w:rsidR="00B574AB" w:rsidRPr="00E072E2" w:rsidRDefault="00B574AB" w:rsidP="004E35C8">
            <w:pPr>
              <w:pStyle w:val="a3"/>
              <w:ind w:left="0"/>
              <w:jc w:val="center"/>
              <w:rPr>
                <w:rFonts w:ascii="Times New Roman" w:hAnsi="Times New Roman" w:cs="Times New Roman"/>
                <w:sz w:val="24"/>
                <w:szCs w:val="24"/>
              </w:rPr>
            </w:pPr>
            <w:r w:rsidRPr="00E072E2">
              <w:rPr>
                <w:rFonts w:ascii="Times New Roman" w:hAnsi="Times New Roman" w:cs="Times New Roman"/>
                <w:sz w:val="24"/>
                <w:szCs w:val="24"/>
              </w:rPr>
              <w:t>Контрольные работы, диктанты</w:t>
            </w:r>
          </w:p>
          <w:p w:rsidR="00B574AB" w:rsidRPr="00E072E2" w:rsidRDefault="00B574AB" w:rsidP="004E35C8">
            <w:pPr>
              <w:pStyle w:val="a3"/>
              <w:ind w:left="0"/>
              <w:jc w:val="center"/>
              <w:rPr>
                <w:rFonts w:ascii="Times New Roman" w:hAnsi="Times New Roman" w:cs="Times New Roman"/>
                <w:sz w:val="24"/>
                <w:szCs w:val="24"/>
              </w:rPr>
            </w:pPr>
            <w:r w:rsidRPr="00E072E2">
              <w:rPr>
                <w:rFonts w:ascii="Times New Roman" w:hAnsi="Times New Roman" w:cs="Times New Roman"/>
                <w:sz w:val="24"/>
                <w:szCs w:val="24"/>
              </w:rPr>
              <w:t>(название)</w:t>
            </w:r>
          </w:p>
        </w:tc>
        <w:tc>
          <w:tcPr>
            <w:tcW w:w="1328" w:type="dxa"/>
          </w:tcPr>
          <w:p w:rsidR="00B574AB" w:rsidRPr="00E072E2" w:rsidRDefault="00B574AB" w:rsidP="004E35C8">
            <w:pPr>
              <w:pStyle w:val="a3"/>
              <w:ind w:left="0"/>
              <w:jc w:val="center"/>
              <w:rPr>
                <w:rFonts w:ascii="Times New Roman" w:hAnsi="Times New Roman" w:cs="Times New Roman"/>
                <w:sz w:val="24"/>
                <w:szCs w:val="24"/>
              </w:rPr>
            </w:pPr>
            <w:proofErr w:type="spellStart"/>
            <w:r w:rsidRPr="00E072E2">
              <w:rPr>
                <w:rFonts w:ascii="Times New Roman" w:hAnsi="Times New Roman" w:cs="Times New Roman"/>
                <w:sz w:val="24"/>
                <w:szCs w:val="24"/>
              </w:rPr>
              <w:t>Практич.</w:t>
            </w:r>
            <w:proofErr w:type="gramStart"/>
            <w:r w:rsidRPr="00E072E2">
              <w:rPr>
                <w:rFonts w:ascii="Times New Roman" w:hAnsi="Times New Roman" w:cs="Times New Roman"/>
                <w:sz w:val="24"/>
                <w:szCs w:val="24"/>
              </w:rPr>
              <w:t>,л</w:t>
            </w:r>
            <w:proofErr w:type="gramEnd"/>
            <w:r w:rsidRPr="00E072E2">
              <w:rPr>
                <w:rFonts w:ascii="Times New Roman" w:hAnsi="Times New Roman" w:cs="Times New Roman"/>
                <w:sz w:val="24"/>
                <w:szCs w:val="24"/>
              </w:rPr>
              <w:t>аб.раб</w:t>
            </w:r>
            <w:proofErr w:type="spellEnd"/>
            <w:r w:rsidRPr="00E072E2">
              <w:rPr>
                <w:rFonts w:ascii="Times New Roman" w:hAnsi="Times New Roman" w:cs="Times New Roman"/>
                <w:sz w:val="24"/>
                <w:szCs w:val="24"/>
              </w:rPr>
              <w:t>, …</w:t>
            </w:r>
          </w:p>
          <w:p w:rsidR="00B574AB" w:rsidRPr="00E072E2" w:rsidRDefault="00B574AB" w:rsidP="004E35C8">
            <w:pPr>
              <w:pStyle w:val="a3"/>
              <w:ind w:left="0"/>
              <w:jc w:val="center"/>
              <w:rPr>
                <w:rFonts w:ascii="Times New Roman" w:hAnsi="Times New Roman" w:cs="Times New Roman"/>
                <w:sz w:val="24"/>
                <w:szCs w:val="24"/>
              </w:rPr>
            </w:pPr>
            <w:r w:rsidRPr="00E072E2">
              <w:rPr>
                <w:rFonts w:ascii="Times New Roman" w:hAnsi="Times New Roman" w:cs="Times New Roman"/>
                <w:sz w:val="24"/>
                <w:szCs w:val="24"/>
              </w:rPr>
              <w:t>(название)</w:t>
            </w:r>
          </w:p>
        </w:tc>
      </w:tr>
      <w:tr w:rsidR="00B574AB" w:rsidRPr="00B53EC9" w:rsidTr="004E35C8">
        <w:tc>
          <w:tcPr>
            <w:tcW w:w="75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886"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Музыка и литература</w:t>
            </w:r>
          </w:p>
        </w:tc>
        <w:tc>
          <w:tcPr>
            <w:tcW w:w="1597"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28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r w:rsidR="00B574AB" w:rsidRPr="00B53EC9" w:rsidTr="004E35C8">
        <w:tc>
          <w:tcPr>
            <w:tcW w:w="75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86"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Музыка и изобразительное искусство</w:t>
            </w:r>
          </w:p>
        </w:tc>
        <w:tc>
          <w:tcPr>
            <w:tcW w:w="1597"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28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r w:rsidR="00B574AB" w:rsidRPr="00B53EC9" w:rsidTr="004E35C8">
        <w:tc>
          <w:tcPr>
            <w:tcW w:w="755" w:type="dxa"/>
          </w:tcPr>
          <w:p w:rsidR="00B574AB" w:rsidRDefault="00B574AB" w:rsidP="004E35C8">
            <w:pPr>
              <w:pStyle w:val="a3"/>
              <w:ind w:left="0"/>
              <w:jc w:val="center"/>
              <w:rPr>
                <w:rFonts w:ascii="Times New Roman" w:hAnsi="Times New Roman" w:cs="Times New Roman"/>
                <w:sz w:val="24"/>
                <w:szCs w:val="24"/>
              </w:rPr>
            </w:pPr>
          </w:p>
        </w:tc>
        <w:tc>
          <w:tcPr>
            <w:tcW w:w="2886" w:type="dxa"/>
          </w:tcPr>
          <w:p w:rsidR="00B574AB"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1597" w:type="dxa"/>
          </w:tcPr>
          <w:p w:rsidR="00B574AB"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285" w:type="dxa"/>
          </w:tcPr>
          <w:p w:rsidR="00B574AB"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bl>
    <w:p w:rsidR="00B574AB" w:rsidRPr="004E057F" w:rsidRDefault="00B574AB" w:rsidP="00B574AB">
      <w:pPr>
        <w:spacing w:after="0" w:line="240" w:lineRule="auto"/>
        <w:rPr>
          <w:rFonts w:ascii="Times New Roman" w:hAnsi="Times New Roman" w:cs="Times New Roman"/>
          <w:b/>
          <w:sz w:val="24"/>
          <w:szCs w:val="24"/>
        </w:rPr>
      </w:pPr>
      <w:r w:rsidRPr="004E057F">
        <w:rPr>
          <w:rFonts w:ascii="Times New Roman" w:hAnsi="Times New Roman" w:cs="Times New Roman"/>
          <w:b/>
          <w:sz w:val="24"/>
          <w:szCs w:val="24"/>
        </w:rPr>
        <w:t xml:space="preserve"> Учебно-тематический план (6 класс)</w:t>
      </w:r>
    </w:p>
    <w:p w:rsidR="00B574AB" w:rsidRPr="00B53EC9" w:rsidRDefault="00B574AB" w:rsidP="00B574AB">
      <w:pPr>
        <w:pStyle w:val="a3"/>
        <w:spacing w:after="0" w:line="240" w:lineRule="auto"/>
        <w:jc w:val="center"/>
        <w:rPr>
          <w:rFonts w:ascii="Times New Roman" w:hAnsi="Times New Roman" w:cs="Times New Roman"/>
          <w:b/>
          <w:sz w:val="24"/>
          <w:szCs w:val="24"/>
        </w:rPr>
      </w:pPr>
    </w:p>
    <w:tbl>
      <w:tblPr>
        <w:tblStyle w:val="a5"/>
        <w:tblW w:w="0" w:type="auto"/>
        <w:tblLook w:val="04A0"/>
      </w:tblPr>
      <w:tblGrid>
        <w:gridCol w:w="755"/>
        <w:gridCol w:w="2886"/>
        <w:gridCol w:w="1597"/>
        <w:gridCol w:w="2285"/>
        <w:gridCol w:w="2024"/>
      </w:tblGrid>
      <w:tr w:rsidR="00B574AB" w:rsidRPr="00B53EC9" w:rsidTr="004E35C8">
        <w:tc>
          <w:tcPr>
            <w:tcW w:w="755" w:type="dxa"/>
          </w:tcPr>
          <w:p w:rsidR="00B574AB" w:rsidRPr="00B53EC9" w:rsidRDefault="00B574AB" w:rsidP="004E35C8">
            <w:pPr>
              <w:pStyle w:val="a3"/>
              <w:ind w:left="0"/>
              <w:jc w:val="center"/>
              <w:rPr>
                <w:rFonts w:ascii="Times New Roman" w:hAnsi="Times New Roman" w:cs="Times New Roman"/>
                <w:sz w:val="24"/>
                <w:szCs w:val="24"/>
              </w:rPr>
            </w:pPr>
            <w:r w:rsidRPr="00B53EC9">
              <w:rPr>
                <w:rFonts w:ascii="Times New Roman" w:hAnsi="Times New Roman" w:cs="Times New Roman"/>
                <w:sz w:val="24"/>
                <w:szCs w:val="24"/>
              </w:rPr>
              <w:t>№ п/п</w:t>
            </w:r>
          </w:p>
        </w:tc>
        <w:tc>
          <w:tcPr>
            <w:tcW w:w="2886" w:type="dxa"/>
          </w:tcPr>
          <w:p w:rsidR="00B574AB" w:rsidRPr="00B53EC9" w:rsidRDefault="00B574AB" w:rsidP="004E35C8">
            <w:pPr>
              <w:pStyle w:val="a3"/>
              <w:ind w:left="0"/>
              <w:jc w:val="center"/>
              <w:rPr>
                <w:rFonts w:ascii="Times New Roman" w:hAnsi="Times New Roman" w:cs="Times New Roman"/>
                <w:sz w:val="24"/>
                <w:szCs w:val="24"/>
              </w:rPr>
            </w:pPr>
            <w:r w:rsidRPr="00B53EC9">
              <w:rPr>
                <w:rFonts w:ascii="Times New Roman" w:hAnsi="Times New Roman" w:cs="Times New Roman"/>
                <w:sz w:val="24"/>
                <w:szCs w:val="24"/>
              </w:rPr>
              <w:t>Тема</w:t>
            </w:r>
          </w:p>
        </w:tc>
        <w:tc>
          <w:tcPr>
            <w:tcW w:w="1597" w:type="dxa"/>
          </w:tcPr>
          <w:p w:rsidR="00B574AB" w:rsidRPr="00B53EC9" w:rsidRDefault="00B574AB" w:rsidP="004E35C8">
            <w:pPr>
              <w:pStyle w:val="a3"/>
              <w:ind w:left="0"/>
              <w:jc w:val="center"/>
              <w:rPr>
                <w:rFonts w:ascii="Times New Roman" w:hAnsi="Times New Roman" w:cs="Times New Roman"/>
                <w:sz w:val="24"/>
                <w:szCs w:val="24"/>
              </w:rPr>
            </w:pPr>
            <w:r w:rsidRPr="00B53EC9">
              <w:rPr>
                <w:rFonts w:ascii="Times New Roman" w:hAnsi="Times New Roman" w:cs="Times New Roman"/>
                <w:sz w:val="24"/>
                <w:szCs w:val="24"/>
              </w:rPr>
              <w:t>Количество часов</w:t>
            </w:r>
          </w:p>
        </w:tc>
        <w:tc>
          <w:tcPr>
            <w:tcW w:w="2285" w:type="dxa"/>
          </w:tcPr>
          <w:p w:rsidR="00B574AB" w:rsidRPr="00A60610" w:rsidRDefault="00B574AB" w:rsidP="004E35C8">
            <w:pPr>
              <w:pStyle w:val="a3"/>
              <w:ind w:left="0"/>
              <w:jc w:val="center"/>
              <w:rPr>
                <w:rFonts w:ascii="Times New Roman" w:hAnsi="Times New Roman" w:cs="Times New Roman"/>
                <w:sz w:val="24"/>
                <w:szCs w:val="24"/>
              </w:rPr>
            </w:pPr>
            <w:r w:rsidRPr="00A60610">
              <w:rPr>
                <w:rFonts w:ascii="Times New Roman" w:hAnsi="Times New Roman" w:cs="Times New Roman"/>
                <w:sz w:val="24"/>
                <w:szCs w:val="24"/>
              </w:rPr>
              <w:t>Контрольные работы, диктанты</w:t>
            </w:r>
          </w:p>
          <w:p w:rsidR="00B574AB" w:rsidRPr="00A60610" w:rsidRDefault="00B574AB" w:rsidP="004E35C8">
            <w:pPr>
              <w:pStyle w:val="a3"/>
              <w:ind w:left="0"/>
              <w:jc w:val="center"/>
              <w:rPr>
                <w:rFonts w:ascii="Times New Roman" w:hAnsi="Times New Roman" w:cs="Times New Roman"/>
                <w:sz w:val="24"/>
                <w:szCs w:val="24"/>
              </w:rPr>
            </w:pPr>
            <w:r w:rsidRPr="00A60610">
              <w:rPr>
                <w:rFonts w:ascii="Times New Roman" w:hAnsi="Times New Roman" w:cs="Times New Roman"/>
                <w:sz w:val="24"/>
                <w:szCs w:val="24"/>
              </w:rPr>
              <w:t>(название)</w:t>
            </w:r>
          </w:p>
        </w:tc>
        <w:tc>
          <w:tcPr>
            <w:tcW w:w="1328" w:type="dxa"/>
          </w:tcPr>
          <w:p w:rsidR="00B574AB" w:rsidRPr="00A60610" w:rsidRDefault="00B574AB" w:rsidP="004E35C8">
            <w:pPr>
              <w:pStyle w:val="a3"/>
              <w:ind w:left="0"/>
              <w:jc w:val="center"/>
              <w:rPr>
                <w:rFonts w:ascii="Times New Roman" w:hAnsi="Times New Roman" w:cs="Times New Roman"/>
                <w:sz w:val="24"/>
                <w:szCs w:val="24"/>
              </w:rPr>
            </w:pPr>
            <w:proofErr w:type="spellStart"/>
            <w:r w:rsidRPr="00A60610">
              <w:rPr>
                <w:rFonts w:ascii="Times New Roman" w:hAnsi="Times New Roman" w:cs="Times New Roman"/>
                <w:sz w:val="24"/>
                <w:szCs w:val="24"/>
              </w:rPr>
              <w:t>Практич.</w:t>
            </w:r>
            <w:proofErr w:type="gramStart"/>
            <w:r w:rsidRPr="00A60610">
              <w:rPr>
                <w:rFonts w:ascii="Times New Roman" w:hAnsi="Times New Roman" w:cs="Times New Roman"/>
                <w:sz w:val="24"/>
                <w:szCs w:val="24"/>
              </w:rPr>
              <w:t>,л</w:t>
            </w:r>
            <w:proofErr w:type="gramEnd"/>
            <w:r w:rsidRPr="00A60610">
              <w:rPr>
                <w:rFonts w:ascii="Times New Roman" w:hAnsi="Times New Roman" w:cs="Times New Roman"/>
                <w:sz w:val="24"/>
                <w:szCs w:val="24"/>
              </w:rPr>
              <w:t>аб.раб</w:t>
            </w:r>
            <w:proofErr w:type="spellEnd"/>
            <w:r w:rsidRPr="00A60610">
              <w:rPr>
                <w:rFonts w:ascii="Times New Roman" w:hAnsi="Times New Roman" w:cs="Times New Roman"/>
                <w:sz w:val="24"/>
                <w:szCs w:val="24"/>
              </w:rPr>
              <w:t>, …</w:t>
            </w:r>
          </w:p>
          <w:p w:rsidR="00B574AB" w:rsidRPr="00A60610" w:rsidRDefault="00B574AB" w:rsidP="004E35C8">
            <w:pPr>
              <w:pStyle w:val="a3"/>
              <w:ind w:left="0"/>
              <w:jc w:val="center"/>
              <w:rPr>
                <w:rFonts w:ascii="Times New Roman" w:hAnsi="Times New Roman" w:cs="Times New Roman"/>
                <w:sz w:val="24"/>
                <w:szCs w:val="24"/>
              </w:rPr>
            </w:pPr>
            <w:r w:rsidRPr="00A60610">
              <w:rPr>
                <w:rFonts w:ascii="Times New Roman" w:hAnsi="Times New Roman" w:cs="Times New Roman"/>
                <w:sz w:val="24"/>
                <w:szCs w:val="24"/>
              </w:rPr>
              <w:t>(название)</w:t>
            </w:r>
          </w:p>
        </w:tc>
      </w:tr>
      <w:tr w:rsidR="00B574AB" w:rsidRPr="00B53EC9" w:rsidTr="004E35C8">
        <w:tc>
          <w:tcPr>
            <w:tcW w:w="75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886"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Музыка и литература</w:t>
            </w:r>
          </w:p>
        </w:tc>
        <w:tc>
          <w:tcPr>
            <w:tcW w:w="1597"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28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r w:rsidR="00B574AB" w:rsidRPr="00B53EC9" w:rsidTr="004E35C8">
        <w:tc>
          <w:tcPr>
            <w:tcW w:w="75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86"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Музыка и изобразительное искусство</w:t>
            </w:r>
          </w:p>
        </w:tc>
        <w:tc>
          <w:tcPr>
            <w:tcW w:w="1597"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28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r w:rsidR="00B574AB" w:rsidRPr="00B53EC9" w:rsidTr="004E35C8">
        <w:tc>
          <w:tcPr>
            <w:tcW w:w="755" w:type="dxa"/>
          </w:tcPr>
          <w:p w:rsidR="00B574AB" w:rsidRDefault="00B574AB" w:rsidP="004E35C8">
            <w:pPr>
              <w:pStyle w:val="a3"/>
              <w:ind w:left="0"/>
              <w:jc w:val="center"/>
              <w:rPr>
                <w:rFonts w:ascii="Times New Roman" w:hAnsi="Times New Roman" w:cs="Times New Roman"/>
                <w:sz w:val="24"/>
                <w:szCs w:val="24"/>
              </w:rPr>
            </w:pPr>
          </w:p>
        </w:tc>
        <w:tc>
          <w:tcPr>
            <w:tcW w:w="2886" w:type="dxa"/>
          </w:tcPr>
          <w:p w:rsidR="00B574AB"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Резерв</w:t>
            </w:r>
          </w:p>
        </w:tc>
        <w:tc>
          <w:tcPr>
            <w:tcW w:w="1597" w:type="dxa"/>
          </w:tcPr>
          <w:p w:rsidR="00B574AB"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85" w:type="dxa"/>
          </w:tcPr>
          <w:p w:rsidR="00B574AB" w:rsidRPr="00B53EC9" w:rsidRDefault="00B574AB" w:rsidP="004E35C8">
            <w:pPr>
              <w:pStyle w:val="a3"/>
              <w:ind w:left="0"/>
              <w:jc w:val="center"/>
              <w:rPr>
                <w:rFonts w:ascii="Times New Roman" w:hAnsi="Times New Roman" w:cs="Times New Roman"/>
                <w:sz w:val="24"/>
                <w:szCs w:val="24"/>
              </w:rPr>
            </w:pP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r w:rsidR="00B574AB" w:rsidRPr="00B53EC9" w:rsidTr="004E35C8">
        <w:tc>
          <w:tcPr>
            <w:tcW w:w="755" w:type="dxa"/>
          </w:tcPr>
          <w:p w:rsidR="00B574AB" w:rsidRDefault="00B574AB" w:rsidP="004E35C8">
            <w:pPr>
              <w:pStyle w:val="a3"/>
              <w:ind w:left="0"/>
              <w:jc w:val="center"/>
              <w:rPr>
                <w:rFonts w:ascii="Times New Roman" w:hAnsi="Times New Roman" w:cs="Times New Roman"/>
                <w:sz w:val="24"/>
                <w:szCs w:val="24"/>
              </w:rPr>
            </w:pPr>
          </w:p>
        </w:tc>
        <w:tc>
          <w:tcPr>
            <w:tcW w:w="2886" w:type="dxa"/>
          </w:tcPr>
          <w:p w:rsidR="00B574AB" w:rsidRDefault="00B574AB" w:rsidP="004E35C8">
            <w:pPr>
              <w:pStyle w:val="a3"/>
              <w:ind w:left="0"/>
              <w:rPr>
                <w:rFonts w:ascii="Times New Roman" w:hAnsi="Times New Roman" w:cs="Times New Roman"/>
                <w:sz w:val="24"/>
                <w:szCs w:val="24"/>
              </w:rPr>
            </w:pPr>
            <w:r>
              <w:rPr>
                <w:rFonts w:ascii="Times New Roman" w:hAnsi="Times New Roman" w:cs="Times New Roman"/>
                <w:sz w:val="24"/>
                <w:szCs w:val="24"/>
              </w:rPr>
              <w:t>ИТОГО</w:t>
            </w:r>
          </w:p>
        </w:tc>
        <w:tc>
          <w:tcPr>
            <w:tcW w:w="1597" w:type="dxa"/>
          </w:tcPr>
          <w:p w:rsidR="00B574AB"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285" w:type="dxa"/>
          </w:tcPr>
          <w:p w:rsidR="00B574AB" w:rsidRPr="00B53EC9" w:rsidRDefault="00B574AB" w:rsidP="004E35C8">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8" w:type="dxa"/>
          </w:tcPr>
          <w:p w:rsidR="00B574AB" w:rsidRPr="00B53EC9" w:rsidRDefault="00B574AB" w:rsidP="004E35C8">
            <w:pPr>
              <w:pStyle w:val="a3"/>
              <w:ind w:left="0"/>
              <w:jc w:val="center"/>
              <w:rPr>
                <w:rFonts w:ascii="Times New Roman" w:hAnsi="Times New Roman" w:cs="Times New Roman"/>
                <w:sz w:val="24"/>
                <w:szCs w:val="24"/>
              </w:rPr>
            </w:pPr>
          </w:p>
        </w:tc>
      </w:tr>
    </w:tbl>
    <w:p w:rsidR="00B574AB" w:rsidRPr="004E057F" w:rsidRDefault="00B574AB" w:rsidP="00B574AB">
      <w:pPr>
        <w:pStyle w:val="a3"/>
        <w:spacing w:after="0" w:line="240" w:lineRule="auto"/>
        <w:rPr>
          <w:rFonts w:ascii="Times New Roman" w:hAnsi="Times New Roman" w:cs="Times New Roman"/>
          <w:b/>
          <w:sz w:val="24"/>
          <w:szCs w:val="24"/>
        </w:rPr>
      </w:pPr>
      <w:r w:rsidRPr="004E057F">
        <w:rPr>
          <w:rFonts w:ascii="Times New Roman" w:hAnsi="Times New Roman" w:cs="Times New Roman"/>
          <w:b/>
          <w:sz w:val="24"/>
          <w:szCs w:val="24"/>
        </w:rPr>
        <w:t>Учебно-тематический план (7 класс)</w:t>
      </w:r>
    </w:p>
    <w:p w:rsidR="00B574AB" w:rsidRDefault="00B574AB" w:rsidP="00B574AB">
      <w:pPr>
        <w:pStyle w:val="a3"/>
        <w:spacing w:after="0" w:line="240" w:lineRule="auto"/>
        <w:jc w:val="center"/>
        <w:rPr>
          <w:b/>
          <w:sz w:val="24"/>
          <w:szCs w:val="24"/>
        </w:rPr>
      </w:pPr>
    </w:p>
    <w:tbl>
      <w:tblPr>
        <w:tblStyle w:val="a5"/>
        <w:tblW w:w="0" w:type="auto"/>
        <w:tblLook w:val="04A0"/>
      </w:tblPr>
      <w:tblGrid>
        <w:gridCol w:w="755"/>
        <w:gridCol w:w="3066"/>
        <w:gridCol w:w="1417"/>
        <w:gridCol w:w="2285"/>
        <w:gridCol w:w="2024"/>
      </w:tblGrid>
      <w:tr w:rsidR="00B574AB" w:rsidTr="004E35C8">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 п/п</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Тема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Количество часов</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Контрольные работы, диктанты</w:t>
            </w:r>
          </w:p>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(название)</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proofErr w:type="spellStart"/>
            <w:r w:rsidRPr="004E057F">
              <w:rPr>
                <w:rFonts w:ascii="Times New Roman" w:hAnsi="Times New Roman" w:cs="Times New Roman"/>
                <w:sz w:val="24"/>
                <w:szCs w:val="24"/>
                <w:lang w:eastAsia="en-US"/>
              </w:rPr>
              <w:t>Практич.</w:t>
            </w:r>
            <w:proofErr w:type="gramStart"/>
            <w:r w:rsidRPr="004E057F">
              <w:rPr>
                <w:rFonts w:ascii="Times New Roman" w:hAnsi="Times New Roman" w:cs="Times New Roman"/>
                <w:sz w:val="24"/>
                <w:szCs w:val="24"/>
                <w:lang w:eastAsia="en-US"/>
              </w:rPr>
              <w:t>,л</w:t>
            </w:r>
            <w:proofErr w:type="gramEnd"/>
            <w:r w:rsidRPr="004E057F">
              <w:rPr>
                <w:rFonts w:ascii="Times New Roman" w:hAnsi="Times New Roman" w:cs="Times New Roman"/>
                <w:sz w:val="24"/>
                <w:szCs w:val="24"/>
                <w:lang w:eastAsia="en-US"/>
              </w:rPr>
              <w:t>аб.раб</w:t>
            </w:r>
            <w:proofErr w:type="spellEnd"/>
            <w:r w:rsidRPr="004E057F">
              <w:rPr>
                <w:rFonts w:ascii="Times New Roman" w:hAnsi="Times New Roman" w:cs="Times New Roman"/>
                <w:sz w:val="24"/>
                <w:szCs w:val="24"/>
                <w:lang w:eastAsia="en-US"/>
              </w:rPr>
              <w:t>, …</w:t>
            </w:r>
          </w:p>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(название)</w:t>
            </w:r>
          </w:p>
        </w:tc>
      </w:tr>
      <w:tr w:rsidR="00B574AB" w:rsidTr="004E35C8">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 xml:space="preserve">1. </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rPr>
                <w:rFonts w:ascii="Times New Roman" w:hAnsi="Times New Roman" w:cs="Times New Roman"/>
                <w:sz w:val="24"/>
                <w:szCs w:val="24"/>
                <w:lang w:eastAsia="en-US"/>
              </w:rPr>
            </w:pPr>
            <w:r w:rsidRPr="004E057F">
              <w:rPr>
                <w:rFonts w:ascii="Times New Roman" w:hAnsi="Times New Roman" w:cs="Times New Roman"/>
                <w:sz w:val="24"/>
                <w:szCs w:val="24"/>
              </w:rPr>
              <w:t>Особенности драматургии сценической музыки.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17</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1</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r>
      <w:tr w:rsidR="00B574AB" w:rsidTr="004E35C8">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2.</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rPr>
              <w:t>Особенности драматургии камерной и симфонической музыки.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16</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1</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r>
      <w:tr w:rsidR="00B574AB" w:rsidTr="004E35C8">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Резерв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2</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r>
      <w:tr w:rsidR="00B574AB" w:rsidTr="004E35C8">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rPr>
                <w:rFonts w:ascii="Times New Roman" w:hAnsi="Times New Roman" w:cs="Times New Roman"/>
                <w:sz w:val="24"/>
                <w:szCs w:val="24"/>
                <w:lang w:eastAsia="en-US"/>
              </w:rPr>
            </w:pPr>
            <w:r w:rsidRPr="004E057F">
              <w:rPr>
                <w:rFonts w:ascii="Times New Roman" w:hAnsi="Times New Roman" w:cs="Times New Roman"/>
                <w:sz w:val="24"/>
                <w:szCs w:val="24"/>
                <w:lang w:eastAsia="en-US"/>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35</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r w:rsidRPr="004E057F">
              <w:rPr>
                <w:rFonts w:ascii="Times New Roman" w:hAnsi="Times New Roman" w:cs="Times New Roman"/>
                <w:sz w:val="24"/>
                <w:szCs w:val="24"/>
                <w:lang w:eastAsia="en-US"/>
              </w:rPr>
              <w:t>2</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4AB" w:rsidRPr="004E057F" w:rsidRDefault="00B574AB" w:rsidP="004E35C8">
            <w:pPr>
              <w:pStyle w:val="a3"/>
              <w:ind w:left="0"/>
              <w:jc w:val="center"/>
              <w:rPr>
                <w:rFonts w:ascii="Times New Roman" w:hAnsi="Times New Roman" w:cs="Times New Roman"/>
                <w:sz w:val="24"/>
                <w:szCs w:val="24"/>
                <w:lang w:eastAsia="en-US"/>
              </w:rPr>
            </w:pPr>
          </w:p>
        </w:tc>
      </w:tr>
    </w:tbl>
    <w:p w:rsidR="00904454" w:rsidRDefault="00904454"/>
    <w:p w:rsidR="00B574AB" w:rsidRPr="00B53EC9" w:rsidRDefault="00B574AB" w:rsidP="00B574AB">
      <w:pPr>
        <w:spacing w:after="0" w:line="240" w:lineRule="auto"/>
        <w:jc w:val="center"/>
        <w:rPr>
          <w:rFonts w:ascii="Times New Roman" w:hAnsi="Times New Roman" w:cs="Times New Roman"/>
          <w:b/>
          <w:sz w:val="24"/>
          <w:szCs w:val="24"/>
        </w:rPr>
      </w:pPr>
      <w:r w:rsidRPr="00B53EC9">
        <w:rPr>
          <w:rFonts w:ascii="Times New Roman" w:hAnsi="Times New Roman" w:cs="Times New Roman"/>
          <w:b/>
          <w:sz w:val="24"/>
          <w:szCs w:val="24"/>
        </w:rPr>
        <w:t xml:space="preserve">Планируемые результаты изучения учебного предмета </w:t>
      </w:r>
    </w:p>
    <w:p w:rsidR="00B574AB" w:rsidRPr="008B0A83" w:rsidRDefault="00B574AB" w:rsidP="00B574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весь курс с 5 по 7</w:t>
      </w:r>
      <w:r w:rsidRPr="008B0A83">
        <w:rPr>
          <w:rFonts w:ascii="Times New Roman" w:hAnsi="Times New Roman" w:cs="Times New Roman"/>
          <w:b/>
          <w:sz w:val="24"/>
          <w:szCs w:val="24"/>
        </w:rPr>
        <w:t xml:space="preserve"> классы) </w:t>
      </w:r>
    </w:p>
    <w:p w:rsidR="00B574AB" w:rsidRDefault="00B574AB" w:rsidP="00B574AB">
      <w:pPr>
        <w:spacing w:after="0" w:line="360" w:lineRule="auto"/>
        <w:jc w:val="both"/>
        <w:rPr>
          <w:rFonts w:ascii="Times New Roman" w:hAnsi="Times New Roman" w:cs="Times New Roman"/>
          <w:b/>
          <w:sz w:val="24"/>
          <w:szCs w:val="24"/>
        </w:rPr>
      </w:pPr>
      <w:r w:rsidRPr="00082CB5">
        <w:rPr>
          <w:rFonts w:ascii="Times New Roman" w:hAnsi="Times New Roman" w:cs="Times New Roman"/>
          <w:b/>
          <w:sz w:val="24"/>
          <w:szCs w:val="24"/>
        </w:rPr>
        <w:t>Предметные результаты</w:t>
      </w:r>
    </w:p>
    <w:p w:rsidR="00B574AB" w:rsidRDefault="00B574AB" w:rsidP="00B574AB">
      <w:pPr>
        <w:spacing w:after="0" w:line="360" w:lineRule="auto"/>
        <w:ind w:firstLine="709"/>
        <w:jc w:val="both"/>
        <w:rPr>
          <w:rFonts w:ascii="Times New Roman" w:hAnsi="Times New Roman"/>
          <w:b/>
          <w:sz w:val="24"/>
          <w:szCs w:val="24"/>
        </w:rPr>
      </w:pPr>
      <w:r w:rsidRPr="00082CB5">
        <w:rPr>
          <w:rFonts w:ascii="Times New Roman" w:hAnsi="Times New Roman"/>
          <w:b/>
          <w:sz w:val="24"/>
          <w:szCs w:val="24"/>
        </w:rPr>
        <w:t xml:space="preserve"> Выпускник научится</w:t>
      </w:r>
    </w:p>
    <w:p w:rsidR="00B574AB" w:rsidRPr="00082CB5" w:rsidRDefault="00B574AB" w:rsidP="00B574AB">
      <w:pPr>
        <w:spacing w:after="0" w:line="360" w:lineRule="auto"/>
        <w:ind w:firstLine="709"/>
        <w:jc w:val="both"/>
        <w:rPr>
          <w:rFonts w:ascii="Times New Roman" w:hAnsi="Times New Roman"/>
          <w:sz w:val="24"/>
          <w:szCs w:val="24"/>
        </w:rPr>
      </w:pPr>
      <w:r w:rsidRPr="00082CB5">
        <w:rPr>
          <w:rFonts w:ascii="Times New Roman" w:hAnsi="Times New Roman"/>
          <w:sz w:val="24"/>
          <w:szCs w:val="24"/>
        </w:rPr>
        <w:t>понимать значение интонации в музыке как носителя образного смысла;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lastRenderedPageBreak/>
        <w:t>анализировать средства музыкальной выразительности: мелодию, ритм, темп, динамику, лад;</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жизненно-образное содержание музыкальных произведений разных жанров;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различать многообразие музыкальных образов и способов их развития;</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производить интонационно-образный анализ музыкального произведения;</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основной принцип построения и развития музыки;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анализировать взаимосвязь жизненного содержания музыки и музыкальных образов;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специфику перевоплощения народной музыки в произведениях композиторов;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узнавать формы построения музыки (двухчастную, трехчастную, вариации, рондо);</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тембры музыкальных инструментов;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владеть музыкальными терминами в пределах изучаемой темы;</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характерные особенности музыкального языка;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эмоционально-образно воспринимать и характеризовать музыкальные произведения;</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анализировать произведения выдающихся композиторов прошлого и современности;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творчески интерпретировать содержание музыкальных произведений;</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различать интерпретацию классической музыки в современных обработках;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характерные признаки современной популярной музыки;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называть стили рок-музыки и ее отдельных направлений: рок-оперы, рок-н-ролла и др.;</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анализировать творчество исполнителей авторской песни;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lastRenderedPageBreak/>
        <w:t>выявлять особенности взаимодействия музыки с другими видами искусства;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находить жанровые параллели между музыкой и другими видами искусств;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сравнивать интонации музыкального, живописного и литературного произведений;</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значимость музыки в творчестве писателей и поэтов;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 xml:space="preserve">владеть навыками вокально-хорового </w:t>
      </w:r>
      <w:proofErr w:type="spellStart"/>
      <w:r w:rsidRPr="00082CB5">
        <w:rPr>
          <w:rFonts w:ascii="Times New Roman" w:hAnsi="Times New Roman"/>
          <w:sz w:val="24"/>
          <w:szCs w:val="24"/>
        </w:rPr>
        <w:t>музицирования</w:t>
      </w:r>
      <w:proofErr w:type="spellEnd"/>
      <w:r w:rsidRPr="00082CB5">
        <w:rPr>
          <w:rFonts w:ascii="Times New Roman" w:hAnsi="Times New Roman"/>
          <w:sz w:val="24"/>
          <w:szCs w:val="24"/>
        </w:rPr>
        <w:t>;</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82CB5">
        <w:rPr>
          <w:rFonts w:ascii="Times New Roman" w:hAnsi="Times New Roman"/>
          <w:sz w:val="24"/>
          <w:szCs w:val="24"/>
          <w:lang w:val="en-US"/>
        </w:rPr>
        <w:t>acappella</w:t>
      </w:r>
      <w:r w:rsidRPr="00082CB5">
        <w:rPr>
          <w:rFonts w:ascii="Times New Roman" w:hAnsi="Times New Roman"/>
          <w:sz w:val="24"/>
          <w:szCs w:val="24"/>
        </w:rPr>
        <w:t>);</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творчески интерпретировать содержание музыкального произведения в пении;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082CB5">
        <w:rPr>
          <w:rFonts w:ascii="Times New Roman" w:hAnsi="Times New Roman"/>
          <w:sz w:val="24"/>
          <w:szCs w:val="24"/>
        </w:rPr>
        <w:t>музицирования</w:t>
      </w:r>
      <w:proofErr w:type="spellEnd"/>
      <w:r w:rsidRPr="00082CB5">
        <w:rPr>
          <w:rFonts w:ascii="Times New Roman" w:hAnsi="Times New Roman"/>
          <w:sz w:val="24"/>
          <w:szCs w:val="24"/>
        </w:rPr>
        <w:t>;</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 xml:space="preserve">передавать свои музыкальные впечатления в устной или письменной форме; </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проявлять творческую инициативу, участвуя в музыкально-эстетической деятельности;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специфику музыки как вида искусства и ее значение в жизни человека и общества;</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574AB" w:rsidRPr="00082CB5" w:rsidRDefault="00B574AB" w:rsidP="00B574AB">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rsidR="00B574AB" w:rsidRPr="00082CB5" w:rsidRDefault="00B574AB" w:rsidP="00B574AB">
      <w:pPr>
        <w:tabs>
          <w:tab w:val="left" w:pos="993"/>
        </w:tabs>
        <w:spacing w:after="0" w:line="360" w:lineRule="auto"/>
        <w:contextualSpacing/>
        <w:jc w:val="both"/>
        <w:rPr>
          <w:rFonts w:ascii="Times New Roman" w:hAnsi="Times New Roman"/>
          <w:sz w:val="24"/>
          <w:szCs w:val="24"/>
        </w:rPr>
      </w:pPr>
      <w:r w:rsidRPr="00082CB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574AB" w:rsidRPr="00082CB5" w:rsidRDefault="00B574AB" w:rsidP="00B574AB">
      <w:pPr>
        <w:spacing w:after="0" w:line="360" w:lineRule="auto"/>
        <w:ind w:firstLine="709"/>
        <w:jc w:val="both"/>
        <w:rPr>
          <w:rFonts w:ascii="Times New Roman" w:hAnsi="Times New Roman"/>
          <w:b/>
          <w:sz w:val="24"/>
          <w:szCs w:val="24"/>
        </w:rPr>
      </w:pPr>
      <w:r w:rsidRPr="00082CB5">
        <w:rPr>
          <w:rFonts w:ascii="Times New Roman" w:hAnsi="Times New Roman"/>
          <w:b/>
          <w:sz w:val="24"/>
          <w:szCs w:val="24"/>
        </w:rPr>
        <w:t>Выпускник получит возможность научиться:</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определять специфику духовной музыки в эпоху Средневековья;</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распознавать мелодику знаменного распева – основы древнерусской церковной музыки;</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B574AB" w:rsidRPr="00082CB5" w:rsidRDefault="00B574AB" w:rsidP="00B574AB">
      <w:pPr>
        <w:numPr>
          <w:ilvl w:val="0"/>
          <w:numId w:val="1"/>
        </w:numPr>
        <w:tabs>
          <w:tab w:val="left" w:pos="993"/>
        </w:tabs>
        <w:spacing w:after="0" w:line="360" w:lineRule="auto"/>
        <w:ind w:left="0" w:firstLine="709"/>
        <w:contextualSpacing/>
        <w:jc w:val="both"/>
        <w:rPr>
          <w:rFonts w:ascii="Times New Roman" w:hAnsi="Times New Roman"/>
          <w:sz w:val="24"/>
          <w:szCs w:val="24"/>
        </w:rPr>
      </w:pPr>
      <w:r w:rsidRPr="00082CB5">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574AB" w:rsidRPr="00B53EC9" w:rsidRDefault="00B574AB" w:rsidP="00B574AB">
      <w:pPr>
        <w:spacing w:after="0" w:line="240" w:lineRule="auto"/>
        <w:jc w:val="center"/>
        <w:rPr>
          <w:rFonts w:ascii="Times New Roman" w:hAnsi="Times New Roman" w:cs="Times New Roman"/>
          <w:b/>
          <w:sz w:val="24"/>
          <w:szCs w:val="24"/>
        </w:rPr>
      </w:pPr>
    </w:p>
    <w:p w:rsidR="00B574AB" w:rsidRPr="00E072E2" w:rsidRDefault="00B574AB" w:rsidP="00B574AB">
      <w:pPr>
        <w:rPr>
          <w:rStyle w:val="FontStyle11"/>
          <w:bCs w:val="0"/>
          <w:i w:val="0"/>
          <w:iCs w:val="0"/>
          <w:sz w:val="24"/>
          <w:szCs w:val="24"/>
        </w:rPr>
      </w:pPr>
      <w:r w:rsidRPr="00E072E2">
        <w:rPr>
          <w:rFonts w:ascii="Times New Roman" w:hAnsi="Times New Roman" w:cs="Times New Roman"/>
          <w:b/>
          <w:sz w:val="24"/>
          <w:szCs w:val="24"/>
        </w:rPr>
        <w:t>Планируемые результаты изучения учебного предмета (5 класс)</w:t>
      </w:r>
    </w:p>
    <w:p w:rsidR="00B574AB" w:rsidRPr="00E77ED5" w:rsidRDefault="00B574AB" w:rsidP="00B574AB">
      <w:pPr>
        <w:pStyle w:val="c8"/>
        <w:spacing w:before="0" w:beforeAutospacing="0" w:after="0" w:afterAutospacing="0"/>
        <w:rPr>
          <w:b/>
          <w:color w:val="000000"/>
        </w:rPr>
      </w:pPr>
      <w:r w:rsidRPr="00E77ED5">
        <w:rPr>
          <w:b/>
          <w:color w:val="000000"/>
          <w:u w:val="single"/>
        </w:rPr>
        <w:t>Учащиеся научатся:</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активно творчески воспринимать музыку различных жанров, форм, стилей;</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ориентироваться в разных жанрах музыкально-поэтического фольклора народов России (в том числе родного края);</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моделировать музыкальные характеристики героев, прогнозировать ход развития событий «музыкальной истории»;</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lastRenderedPageBreak/>
        <w:t>использовать графическую запись для ориентации в музыкальном произведении в разных видах музыкальной деятельности;</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B574AB" w:rsidRPr="00E77ED5" w:rsidRDefault="00B574AB" w:rsidP="00B574AB">
      <w:pPr>
        <w:numPr>
          <w:ilvl w:val="0"/>
          <w:numId w:val="3"/>
        </w:numPr>
        <w:spacing w:after="0" w:line="240" w:lineRule="auto"/>
        <w:jc w:val="both"/>
        <w:rPr>
          <w:rFonts w:ascii="Times New Roman" w:hAnsi="Times New Roman" w:cs="Times New Roman"/>
          <w:color w:val="000000"/>
          <w:sz w:val="24"/>
          <w:szCs w:val="24"/>
        </w:rPr>
      </w:pPr>
      <w:r w:rsidRPr="00E77ED5">
        <w:rPr>
          <w:rFonts w:ascii="Times New Roman" w:hAnsi="Times New Roman" w:cs="Times New Roman"/>
          <w:color w:val="000000"/>
          <w:sz w:val="24"/>
          <w:szCs w:val="24"/>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B574AB" w:rsidRPr="00E77ED5" w:rsidRDefault="00B574AB" w:rsidP="00B574AB">
      <w:pPr>
        <w:pStyle w:val="c8"/>
        <w:spacing w:before="0" w:beforeAutospacing="0" w:after="0" w:afterAutospacing="0"/>
        <w:rPr>
          <w:b/>
          <w:color w:val="000000"/>
        </w:rPr>
      </w:pPr>
      <w:r w:rsidRPr="00E77ED5">
        <w:rPr>
          <w:b/>
          <w:color w:val="000000"/>
          <w:u w:val="single"/>
        </w:rPr>
        <w:t>Учащиеся получат возможность научиться:</w:t>
      </w:r>
    </w:p>
    <w:p w:rsidR="00B574AB" w:rsidRPr="00E77ED5" w:rsidRDefault="00B574AB" w:rsidP="00B574AB">
      <w:pPr>
        <w:pStyle w:val="c39"/>
        <w:numPr>
          <w:ilvl w:val="0"/>
          <w:numId w:val="4"/>
        </w:numPr>
        <w:spacing w:before="0" w:beforeAutospacing="0" w:after="0" w:afterAutospacing="0"/>
        <w:jc w:val="both"/>
        <w:rPr>
          <w:color w:val="000000"/>
        </w:rPr>
      </w:pPr>
      <w:r w:rsidRPr="00E77ED5">
        <w:rPr>
          <w:color w:val="000000"/>
        </w:rPr>
        <w:t>ориентироваться в нотном письме при исполнении простых мелодий;</w:t>
      </w:r>
    </w:p>
    <w:p w:rsidR="00B574AB" w:rsidRPr="00E77ED5" w:rsidRDefault="00B574AB" w:rsidP="00B574AB">
      <w:pPr>
        <w:pStyle w:val="c39"/>
        <w:numPr>
          <w:ilvl w:val="0"/>
          <w:numId w:val="4"/>
        </w:numPr>
        <w:spacing w:before="0" w:beforeAutospacing="0" w:after="0" w:afterAutospacing="0"/>
        <w:jc w:val="both"/>
        <w:rPr>
          <w:color w:val="000000"/>
        </w:rPr>
      </w:pPr>
      <w:r w:rsidRPr="00E77ED5">
        <w:rPr>
          <w:color w:val="00000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B574AB" w:rsidRPr="00E77ED5" w:rsidRDefault="00B574AB" w:rsidP="00B574AB">
      <w:pPr>
        <w:pStyle w:val="c39"/>
        <w:numPr>
          <w:ilvl w:val="0"/>
          <w:numId w:val="4"/>
        </w:numPr>
        <w:spacing w:before="0" w:beforeAutospacing="0" w:after="0" w:afterAutospacing="0"/>
        <w:jc w:val="both"/>
        <w:rPr>
          <w:color w:val="000000"/>
        </w:rPr>
      </w:pPr>
      <w:r w:rsidRPr="00E77ED5">
        <w:rPr>
          <w:color w:val="00000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B574AB" w:rsidRPr="00B574AB" w:rsidRDefault="00B574AB" w:rsidP="00B574AB">
      <w:pPr>
        <w:pStyle w:val="Style3"/>
        <w:widowControl/>
        <w:numPr>
          <w:ilvl w:val="0"/>
          <w:numId w:val="4"/>
        </w:numPr>
        <w:spacing w:line="240" w:lineRule="auto"/>
        <w:rPr>
          <w:bCs/>
        </w:rPr>
      </w:pPr>
      <w:r w:rsidRPr="00E77ED5">
        <w:rPr>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B574AB" w:rsidRPr="00B574AB" w:rsidRDefault="00B574AB" w:rsidP="00B574AB">
      <w:pPr>
        <w:pStyle w:val="Style3"/>
        <w:widowControl/>
        <w:spacing w:line="240" w:lineRule="auto"/>
        <w:ind w:left="720" w:firstLine="0"/>
        <w:rPr>
          <w:bCs/>
        </w:rPr>
      </w:pPr>
    </w:p>
    <w:p w:rsidR="00B574AB" w:rsidRPr="000E51DC" w:rsidRDefault="00B574AB" w:rsidP="00B574AB">
      <w:pPr>
        <w:widowControl w:val="0"/>
        <w:autoSpaceDE w:val="0"/>
        <w:autoSpaceDN w:val="0"/>
        <w:adjustRightInd w:val="0"/>
        <w:rPr>
          <w:rFonts w:ascii="Times New Roman" w:hAnsi="Times New Roman" w:cs="Times New Roman"/>
          <w:b/>
          <w:sz w:val="24"/>
          <w:szCs w:val="24"/>
        </w:rPr>
      </w:pPr>
      <w:r w:rsidRPr="000E51DC">
        <w:rPr>
          <w:rFonts w:ascii="Times New Roman" w:hAnsi="Times New Roman" w:cs="Times New Roman"/>
          <w:b/>
          <w:sz w:val="24"/>
          <w:szCs w:val="24"/>
        </w:rPr>
        <w:t>Планируемые результатыпо предмету «Музыка» 6 класс</w:t>
      </w:r>
    </w:p>
    <w:p w:rsidR="00B574AB" w:rsidRPr="000E51DC" w:rsidRDefault="00B574AB" w:rsidP="00B574AB">
      <w:pPr>
        <w:ind w:left="709" w:hanging="567"/>
        <w:jc w:val="both"/>
        <w:rPr>
          <w:rFonts w:ascii="Times New Roman" w:hAnsi="Times New Roman" w:cs="Times New Roman"/>
          <w:sz w:val="24"/>
          <w:szCs w:val="24"/>
        </w:rPr>
      </w:pPr>
      <w:r w:rsidRPr="000E51DC">
        <w:rPr>
          <w:rFonts w:ascii="Times New Roman" w:hAnsi="Times New Roman" w:cs="Times New Roman"/>
          <w:sz w:val="24"/>
          <w:szCs w:val="24"/>
        </w:rPr>
        <w:t xml:space="preserve">По окончании курса изучения предмета </w:t>
      </w:r>
      <w:r>
        <w:rPr>
          <w:rFonts w:ascii="Times New Roman" w:hAnsi="Times New Roman" w:cs="Times New Roman"/>
          <w:b/>
          <w:sz w:val="24"/>
          <w:szCs w:val="24"/>
        </w:rPr>
        <w:t>учащиеся 6 класса науча</w:t>
      </w:r>
      <w:r w:rsidRPr="000E51DC">
        <w:rPr>
          <w:rFonts w:ascii="Times New Roman" w:hAnsi="Times New Roman" w:cs="Times New Roman"/>
          <w:b/>
          <w:sz w:val="24"/>
          <w:szCs w:val="24"/>
        </w:rPr>
        <w:t>тся:</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иметь представление о приемах взаимодействия и разви</w:t>
      </w:r>
      <w:r w:rsidRPr="00035796">
        <w:rPr>
          <w:rFonts w:ascii="Times New Roman" w:hAnsi="Times New Roman"/>
          <w:sz w:val="24"/>
          <w:szCs w:val="24"/>
        </w:rPr>
        <w:softHyphen/>
        <w:t>тия образов музыкальных сочинений;</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знать имена выдающихся русских и зарубежных компози</w:t>
      </w:r>
      <w:r w:rsidRPr="00035796">
        <w:rPr>
          <w:rFonts w:ascii="Times New Roman" w:hAnsi="Times New Roman"/>
          <w:sz w:val="24"/>
          <w:szCs w:val="24"/>
        </w:rPr>
        <w:softHyphen/>
        <w:t>торов, приводить примеры их произведений;</w:t>
      </w:r>
    </w:p>
    <w:p w:rsidR="00B574AB"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уметь по характерным признакам определять принадлеж</w:t>
      </w:r>
      <w:r w:rsidRPr="00035796">
        <w:rPr>
          <w:rFonts w:ascii="Times New Roman" w:hAnsi="Times New Roman"/>
          <w:sz w:val="24"/>
          <w:szCs w:val="24"/>
        </w:rPr>
        <w:softHyphen/>
        <w:t>ность музыкальных произведений к соответствующему жанру и стилю — музыка классическая, народная, рели</w:t>
      </w:r>
      <w:r w:rsidRPr="00035796">
        <w:rPr>
          <w:rFonts w:ascii="Times New Roman" w:hAnsi="Times New Roman"/>
          <w:sz w:val="24"/>
          <w:szCs w:val="24"/>
        </w:rPr>
        <w:softHyphen/>
        <w:t>гиозная, современная;</w:t>
      </w:r>
    </w:p>
    <w:p w:rsidR="00B574AB" w:rsidRPr="003B1D07" w:rsidRDefault="00B574AB" w:rsidP="00B574AB">
      <w:pPr>
        <w:pStyle w:val="a6"/>
        <w:ind w:left="142"/>
        <w:jc w:val="both"/>
        <w:rPr>
          <w:rFonts w:ascii="Times New Roman" w:hAnsi="Times New Roman"/>
          <w:b/>
          <w:i/>
          <w:sz w:val="24"/>
          <w:szCs w:val="24"/>
        </w:rPr>
      </w:pPr>
      <w:r>
        <w:rPr>
          <w:rFonts w:ascii="Times New Roman" w:hAnsi="Times New Roman"/>
          <w:b/>
          <w:i/>
          <w:sz w:val="24"/>
          <w:szCs w:val="24"/>
        </w:rPr>
        <w:t>Получа</w:t>
      </w:r>
      <w:r w:rsidRPr="003B1D07">
        <w:rPr>
          <w:rFonts w:ascii="Times New Roman" w:hAnsi="Times New Roman"/>
          <w:b/>
          <w:i/>
          <w:sz w:val="24"/>
          <w:szCs w:val="24"/>
        </w:rPr>
        <w:t>т возможность научиться:</w:t>
      </w:r>
      <w:r w:rsidRPr="003B1D07">
        <w:rPr>
          <w:rFonts w:ascii="Times New Roman" w:hAnsi="Times New Roman"/>
          <w:b/>
          <w:i/>
          <w:sz w:val="24"/>
          <w:szCs w:val="24"/>
        </w:rPr>
        <w:tab/>
      </w:r>
    </w:p>
    <w:p w:rsidR="00B574AB" w:rsidRPr="00035796" w:rsidRDefault="00B574AB" w:rsidP="00B574AB">
      <w:pPr>
        <w:pStyle w:val="a6"/>
        <w:numPr>
          <w:ilvl w:val="0"/>
          <w:numId w:val="6"/>
        </w:numPr>
        <w:ind w:hanging="578"/>
        <w:jc w:val="both"/>
        <w:rPr>
          <w:rFonts w:ascii="Times New Roman" w:hAnsi="Times New Roman"/>
          <w:sz w:val="24"/>
          <w:szCs w:val="24"/>
        </w:rPr>
      </w:pPr>
      <w:r w:rsidRPr="003B1D07">
        <w:rPr>
          <w:rFonts w:ascii="Times New Roman" w:hAnsi="Times New Roman"/>
          <w:sz w:val="24"/>
          <w:szCs w:val="24"/>
        </w:rPr>
        <w:t>наблюдать за многообразными явлениями жизни и искусства, выражать свое отношение к искусству;</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 xml:space="preserve">владеть навыками </w:t>
      </w:r>
      <w:proofErr w:type="spellStart"/>
      <w:r w:rsidRPr="00035796">
        <w:rPr>
          <w:rFonts w:ascii="Times New Roman" w:hAnsi="Times New Roman"/>
          <w:sz w:val="24"/>
          <w:szCs w:val="24"/>
        </w:rPr>
        <w:t>музицирования</w:t>
      </w:r>
      <w:proofErr w:type="spellEnd"/>
      <w:r w:rsidRPr="00035796">
        <w:rPr>
          <w:rFonts w:ascii="Times New Roman" w:hAnsi="Times New Roman"/>
          <w:sz w:val="24"/>
          <w:szCs w:val="24"/>
        </w:rPr>
        <w:t>: исполнение песен (на</w:t>
      </w:r>
      <w:r w:rsidRPr="00035796">
        <w:rPr>
          <w:rFonts w:ascii="Times New Roman" w:hAnsi="Times New Roman"/>
          <w:sz w:val="24"/>
          <w:szCs w:val="24"/>
        </w:rPr>
        <w:softHyphen/>
        <w:t>родных, классического репертуара, современных авто</w:t>
      </w:r>
      <w:r w:rsidRPr="00035796">
        <w:rPr>
          <w:rFonts w:ascii="Times New Roman" w:hAnsi="Times New Roman"/>
          <w:sz w:val="24"/>
          <w:szCs w:val="24"/>
        </w:rPr>
        <w:softHyphen/>
        <w:t>ров), напевание запомнившихся мелодий знакомых му</w:t>
      </w:r>
      <w:r w:rsidRPr="00035796">
        <w:rPr>
          <w:rFonts w:ascii="Times New Roman" w:hAnsi="Times New Roman"/>
          <w:sz w:val="24"/>
          <w:szCs w:val="24"/>
        </w:rPr>
        <w:softHyphen/>
        <w:t>зыкальных сочинений;</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w:t>
      </w:r>
      <w:r w:rsidRPr="00035796">
        <w:rPr>
          <w:rFonts w:ascii="Times New Roman" w:hAnsi="Times New Roman"/>
          <w:sz w:val="24"/>
          <w:szCs w:val="24"/>
        </w:rPr>
        <w:softHyphen/>
        <w:t>тацию замысла композитора;</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раскрывать образный строй музыкальных произведений на основе взаимодействия различных видов искусства;</w:t>
      </w:r>
    </w:p>
    <w:p w:rsidR="00B574AB" w:rsidRDefault="00B574AB" w:rsidP="00B574AB">
      <w:pPr>
        <w:pStyle w:val="a6"/>
        <w:numPr>
          <w:ilvl w:val="0"/>
          <w:numId w:val="5"/>
        </w:numPr>
        <w:ind w:left="709" w:hanging="567"/>
        <w:jc w:val="both"/>
        <w:rPr>
          <w:rFonts w:ascii="Times New Roman" w:hAnsi="Times New Roman"/>
          <w:sz w:val="24"/>
          <w:szCs w:val="24"/>
        </w:rPr>
      </w:pPr>
      <w:r w:rsidRPr="00035796">
        <w:rPr>
          <w:rFonts w:ascii="Times New Roman" w:hAnsi="Times New Roman"/>
          <w:sz w:val="24"/>
          <w:szCs w:val="24"/>
        </w:rPr>
        <w:t>развивать навыки исследовательской художественно-эсте</w:t>
      </w:r>
      <w:r w:rsidRPr="00035796">
        <w:rPr>
          <w:rFonts w:ascii="Times New Roman" w:hAnsi="Times New Roman"/>
          <w:sz w:val="24"/>
          <w:szCs w:val="24"/>
        </w:rPr>
        <w:softHyphen/>
        <w:t>тической деятельности (выполнение индивидуальных и коллективных проектов);</w:t>
      </w:r>
    </w:p>
    <w:p w:rsidR="00B574AB" w:rsidRPr="00035796" w:rsidRDefault="00B574AB" w:rsidP="00B574AB">
      <w:pPr>
        <w:pStyle w:val="a6"/>
        <w:numPr>
          <w:ilvl w:val="0"/>
          <w:numId w:val="5"/>
        </w:numPr>
        <w:ind w:left="709" w:hanging="567"/>
        <w:jc w:val="both"/>
        <w:rPr>
          <w:rFonts w:ascii="Times New Roman" w:hAnsi="Times New Roman"/>
          <w:sz w:val="24"/>
          <w:szCs w:val="24"/>
        </w:rPr>
      </w:pPr>
      <w:r w:rsidRPr="003B1D07">
        <w:rPr>
          <w:rFonts w:ascii="Times New Roman" w:hAnsi="Times New Roman"/>
          <w:sz w:val="24"/>
          <w:szCs w:val="24"/>
        </w:rPr>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B574AB" w:rsidRDefault="00B574AB" w:rsidP="00B574AB">
      <w:pPr>
        <w:widowControl w:val="0"/>
        <w:autoSpaceDE w:val="0"/>
        <w:autoSpaceDN w:val="0"/>
        <w:adjustRightInd w:val="0"/>
        <w:ind w:left="720"/>
        <w:rPr>
          <w:rFonts w:ascii="Times New Roman" w:hAnsi="Times New Roman" w:cs="Times New Roman"/>
          <w:b/>
          <w:sz w:val="24"/>
          <w:szCs w:val="24"/>
        </w:rPr>
      </w:pPr>
      <w:r w:rsidRPr="00035796">
        <w:rPr>
          <w:rFonts w:ascii="Times New Roman" w:hAnsi="Times New Roman"/>
          <w:sz w:val="24"/>
          <w:szCs w:val="24"/>
        </w:rPr>
        <w:t>совершенствовать умения и навыки самообразования</w:t>
      </w:r>
      <w:r>
        <w:rPr>
          <w:rFonts w:ascii="Times New Roman" w:hAnsi="Times New Roman"/>
          <w:sz w:val="24"/>
          <w:szCs w:val="24"/>
        </w:rPr>
        <w:t>.</w:t>
      </w:r>
    </w:p>
    <w:p w:rsidR="00B574AB" w:rsidRPr="00161C94" w:rsidRDefault="00B574AB" w:rsidP="00B574AB">
      <w:pPr>
        <w:widowControl w:val="0"/>
        <w:autoSpaceDE w:val="0"/>
        <w:autoSpaceDN w:val="0"/>
        <w:adjustRightInd w:val="0"/>
        <w:rPr>
          <w:rFonts w:ascii="Times New Roman" w:hAnsi="Times New Roman" w:cs="Times New Roman"/>
          <w:b/>
          <w:sz w:val="24"/>
          <w:szCs w:val="24"/>
        </w:rPr>
      </w:pPr>
      <w:r w:rsidRPr="00161C94">
        <w:rPr>
          <w:rFonts w:ascii="Times New Roman" w:hAnsi="Times New Roman" w:cs="Times New Roman"/>
          <w:b/>
          <w:sz w:val="24"/>
          <w:szCs w:val="24"/>
        </w:rPr>
        <w:t>Планируемые результаты по предмету «Музыка» 7 класс</w:t>
      </w:r>
    </w:p>
    <w:p w:rsidR="00B574AB" w:rsidRPr="00B574AB" w:rsidRDefault="00B574AB" w:rsidP="00B574AB">
      <w:pPr>
        <w:pStyle w:val="c8"/>
        <w:spacing w:before="0" w:beforeAutospacing="0" w:after="0" w:afterAutospacing="0"/>
        <w:rPr>
          <w:b/>
          <w:color w:val="000000"/>
        </w:rPr>
      </w:pPr>
      <w:r w:rsidRPr="00161C94">
        <w:t>По оконча</w:t>
      </w:r>
      <w:r>
        <w:t xml:space="preserve">нии 7 класса </w:t>
      </w:r>
      <w:r w:rsidRPr="00B574AB">
        <w:rPr>
          <w:b/>
          <w:color w:val="000000"/>
        </w:rPr>
        <w:t>учащиеся научатся:</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lastRenderedPageBreak/>
        <w:t>— наблюдать за многообразными явлениями жизни и искусства, выражать своё отношение к искусству;</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понимать специфику музыки и выявлять родство художественных образов разных искусств, различать их особенности;</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xml:space="preserve">— выражать эмоциональное содержание музыкальных произведений в процессе их исполнения, участвовать в различных формах </w:t>
      </w:r>
      <w:proofErr w:type="spellStart"/>
      <w:r w:rsidRPr="00161C94">
        <w:rPr>
          <w:rFonts w:ascii="Times New Roman" w:eastAsia="Times New Roman" w:hAnsi="Times New Roman" w:cs="Times New Roman"/>
          <w:sz w:val="24"/>
          <w:szCs w:val="24"/>
          <w:lang w:eastAsia="ru-RU"/>
        </w:rPr>
        <w:t>музицирования</w:t>
      </w:r>
      <w:proofErr w:type="spellEnd"/>
      <w:r w:rsidRPr="00161C94">
        <w:rPr>
          <w:rFonts w:ascii="Times New Roman" w:eastAsia="Times New Roman" w:hAnsi="Times New Roman" w:cs="Times New Roman"/>
          <w:sz w:val="24"/>
          <w:szCs w:val="24"/>
          <w:lang w:eastAsia="ru-RU"/>
        </w:rPr>
        <w:t>;</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раскрывать образное содержание музыкальных произведений разных форм, жанров и стилей; высказывать суждение об основн</w:t>
      </w:r>
      <w:bookmarkStart w:id="0" w:name="_GoBack"/>
      <w:bookmarkEnd w:id="0"/>
      <w:r w:rsidRPr="00161C94">
        <w:rPr>
          <w:rFonts w:ascii="Times New Roman" w:eastAsia="Times New Roman" w:hAnsi="Times New Roman" w:cs="Times New Roman"/>
          <w:sz w:val="24"/>
          <w:szCs w:val="24"/>
          <w:lang w:eastAsia="ru-RU"/>
        </w:rPr>
        <w:t>ой идее и форме её воплощения в музыке;</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xml:space="preserve">— осуществлять исследовательскую деятельность художественно-эстетической направленности, участвуя в творческих проектах, в том числе связанных с </w:t>
      </w:r>
      <w:proofErr w:type="spellStart"/>
      <w:r w:rsidRPr="00161C94">
        <w:rPr>
          <w:rFonts w:ascii="Times New Roman" w:eastAsia="Times New Roman" w:hAnsi="Times New Roman" w:cs="Times New Roman"/>
          <w:sz w:val="24"/>
          <w:szCs w:val="24"/>
          <w:lang w:eastAsia="ru-RU"/>
        </w:rPr>
        <w:t>музицированием</w:t>
      </w:r>
      <w:proofErr w:type="spellEnd"/>
      <w:r w:rsidRPr="00161C94">
        <w:rPr>
          <w:rFonts w:ascii="Times New Roman" w:eastAsia="Times New Roman" w:hAnsi="Times New Roman" w:cs="Times New Roman"/>
          <w:sz w:val="24"/>
          <w:szCs w:val="24"/>
          <w:lang w:eastAsia="ru-RU"/>
        </w:rPr>
        <w:t>; проявлять инициативу в организации и проведении концертов, театральных спектаклей, выставок и конкурсов, фестивалей и др.;</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разбираться в событиях отечественной и зарубежной культурной жизни, использовать специальную терминологию,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574AB" w:rsidRPr="00161C94"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определять стилевое своеобразие классической, народной, религиозной, современной музыки, музыки разных эпох;</w:t>
      </w:r>
    </w:p>
    <w:p w:rsidR="00B574AB" w:rsidRDefault="00B574AB" w:rsidP="00B574AB">
      <w:pPr>
        <w:spacing w:after="0" w:line="240" w:lineRule="auto"/>
        <w:jc w:val="both"/>
        <w:rPr>
          <w:rFonts w:ascii="Times New Roman" w:eastAsia="Times New Roman" w:hAnsi="Times New Roman" w:cs="Times New Roman"/>
          <w:sz w:val="24"/>
          <w:szCs w:val="24"/>
          <w:lang w:eastAsia="ru-RU"/>
        </w:rPr>
      </w:pPr>
      <w:r w:rsidRPr="00161C94">
        <w:rPr>
          <w:rFonts w:ascii="Times New Roman" w:eastAsia="Times New Roman" w:hAnsi="Times New Roman" w:cs="Times New Roman"/>
          <w:sz w:val="24"/>
          <w:szCs w:val="24"/>
          <w:lang w:eastAsia="ru-RU"/>
        </w:rPr>
        <w:t>— применять ИКТ для расширения опыта творческой деятельности в процессе поиска информации в образовательном пространстве Интернета.</w:t>
      </w:r>
    </w:p>
    <w:p w:rsidR="00B574AB" w:rsidRPr="00B574AB" w:rsidRDefault="00B574AB" w:rsidP="00B574AB">
      <w:pPr>
        <w:pStyle w:val="c8"/>
        <w:spacing w:before="0" w:beforeAutospacing="0" w:after="0" w:afterAutospacing="0"/>
        <w:rPr>
          <w:b/>
          <w:color w:val="000000"/>
        </w:rPr>
      </w:pPr>
      <w:r w:rsidRPr="00E77ED5">
        <w:rPr>
          <w:b/>
          <w:color w:val="000000"/>
          <w:u w:val="single"/>
        </w:rPr>
        <w:t>Учащиеся получат возможность научиться:</w:t>
      </w:r>
      <w:r>
        <w:rPr>
          <w:b/>
          <w:i/>
        </w:rPr>
        <w:tab/>
      </w:r>
    </w:p>
    <w:p w:rsidR="00B574AB" w:rsidRDefault="00B574AB" w:rsidP="00B574AB">
      <w:pPr>
        <w:pStyle w:val="a6"/>
        <w:numPr>
          <w:ilvl w:val="0"/>
          <w:numId w:val="5"/>
        </w:numPr>
        <w:ind w:left="709" w:hanging="567"/>
        <w:jc w:val="both"/>
        <w:rPr>
          <w:rFonts w:ascii="Times New Roman" w:hAnsi="Times New Roman"/>
          <w:sz w:val="24"/>
          <w:szCs w:val="24"/>
        </w:rPr>
      </w:pPr>
      <w:r>
        <w:rPr>
          <w:rFonts w:ascii="Times New Roman" w:hAnsi="Times New Roman"/>
          <w:sz w:val="24"/>
          <w:szCs w:val="24"/>
        </w:rPr>
        <w:t xml:space="preserve">владеть навыками </w:t>
      </w:r>
      <w:proofErr w:type="spellStart"/>
      <w:r>
        <w:rPr>
          <w:rFonts w:ascii="Times New Roman" w:hAnsi="Times New Roman"/>
          <w:sz w:val="24"/>
          <w:szCs w:val="24"/>
        </w:rPr>
        <w:t>музицирования</w:t>
      </w:r>
      <w:proofErr w:type="spellEnd"/>
      <w:r>
        <w:rPr>
          <w:rFonts w:ascii="Times New Roman" w:hAnsi="Times New Roman"/>
          <w:sz w:val="24"/>
          <w:szCs w:val="24"/>
        </w:rPr>
        <w:t>: исполнение песен (на</w:t>
      </w:r>
      <w:r>
        <w:rPr>
          <w:rFonts w:ascii="Times New Roman" w:hAnsi="Times New Roman"/>
          <w:sz w:val="24"/>
          <w:szCs w:val="24"/>
        </w:rPr>
        <w:softHyphen/>
        <w:t>родных, классического репертуара, современных авто</w:t>
      </w:r>
      <w:r>
        <w:rPr>
          <w:rFonts w:ascii="Times New Roman" w:hAnsi="Times New Roman"/>
          <w:sz w:val="24"/>
          <w:szCs w:val="24"/>
        </w:rPr>
        <w:softHyphen/>
        <w:t>ров), напевание запомнившихся мелодий знакомых му</w:t>
      </w:r>
      <w:r>
        <w:rPr>
          <w:rFonts w:ascii="Times New Roman" w:hAnsi="Times New Roman"/>
          <w:sz w:val="24"/>
          <w:szCs w:val="24"/>
        </w:rPr>
        <w:softHyphen/>
        <w:t>зыкальных сочинений;</w:t>
      </w:r>
    </w:p>
    <w:p w:rsidR="00B574AB" w:rsidRDefault="00B574AB" w:rsidP="00B574AB">
      <w:pPr>
        <w:pStyle w:val="a6"/>
        <w:numPr>
          <w:ilvl w:val="0"/>
          <w:numId w:val="5"/>
        </w:numPr>
        <w:ind w:left="709" w:hanging="567"/>
        <w:jc w:val="both"/>
        <w:rPr>
          <w:rFonts w:ascii="Times New Roman" w:hAnsi="Times New Roman"/>
          <w:sz w:val="24"/>
          <w:szCs w:val="24"/>
        </w:rPr>
      </w:pPr>
      <w:r>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w:t>
      </w:r>
      <w:r>
        <w:rPr>
          <w:rFonts w:ascii="Times New Roman" w:hAnsi="Times New Roman"/>
          <w:sz w:val="24"/>
          <w:szCs w:val="24"/>
        </w:rPr>
        <w:softHyphen/>
        <w:t>тацию замысла композитора;</w:t>
      </w:r>
    </w:p>
    <w:p w:rsidR="00B574AB" w:rsidRDefault="00B574AB" w:rsidP="00B574AB">
      <w:pPr>
        <w:pStyle w:val="a6"/>
        <w:numPr>
          <w:ilvl w:val="0"/>
          <w:numId w:val="5"/>
        </w:numPr>
        <w:ind w:left="709" w:hanging="567"/>
        <w:jc w:val="both"/>
        <w:rPr>
          <w:rFonts w:ascii="Times New Roman" w:hAnsi="Times New Roman"/>
          <w:sz w:val="24"/>
          <w:szCs w:val="24"/>
        </w:rPr>
      </w:pPr>
      <w:r>
        <w:rPr>
          <w:rFonts w:ascii="Times New Roman" w:hAnsi="Times New Roman"/>
          <w:sz w:val="24"/>
          <w:szCs w:val="24"/>
        </w:rPr>
        <w:t>раскрывать образный строй музыкальных произведений на основе взаимодействия различных видов искусства;</w:t>
      </w:r>
    </w:p>
    <w:p w:rsidR="00B574AB" w:rsidRDefault="00B574AB" w:rsidP="00B574AB">
      <w:pPr>
        <w:pStyle w:val="a6"/>
        <w:numPr>
          <w:ilvl w:val="0"/>
          <w:numId w:val="5"/>
        </w:numPr>
        <w:ind w:left="709" w:hanging="567"/>
        <w:jc w:val="both"/>
        <w:rPr>
          <w:rFonts w:ascii="Times New Roman" w:hAnsi="Times New Roman"/>
          <w:sz w:val="24"/>
          <w:szCs w:val="24"/>
        </w:rPr>
      </w:pPr>
      <w:r>
        <w:rPr>
          <w:rFonts w:ascii="Times New Roman" w:hAnsi="Times New Roman"/>
          <w:sz w:val="24"/>
          <w:szCs w:val="24"/>
        </w:rPr>
        <w:t>развивать навыки исследовательской художественно-эсте</w:t>
      </w:r>
      <w:r>
        <w:rPr>
          <w:rFonts w:ascii="Times New Roman" w:hAnsi="Times New Roman"/>
          <w:sz w:val="24"/>
          <w:szCs w:val="24"/>
        </w:rPr>
        <w:softHyphen/>
        <w:t>тической деятельности (выполнение индивидуальных и коллективных проектов);</w:t>
      </w:r>
    </w:p>
    <w:p w:rsidR="00B574AB" w:rsidRDefault="00B574AB" w:rsidP="00B574AB">
      <w:r w:rsidRPr="00161C94">
        <w:rPr>
          <w:rFonts w:ascii="Times New Roman" w:hAnsi="Times New Roman"/>
          <w:sz w:val="24"/>
          <w:szCs w:val="24"/>
        </w:rPr>
        <w:t>совершенствовать умения и навыки самообразования</w:t>
      </w:r>
    </w:p>
    <w:sectPr w:rsidR="00B574AB" w:rsidSect="00AB3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1E7"/>
    <w:multiLevelType w:val="hybridMultilevel"/>
    <w:tmpl w:val="3CE2353C"/>
    <w:lvl w:ilvl="0" w:tplc="EB8AD380">
      <w:start w:val="2014"/>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793BA6"/>
    <w:multiLevelType w:val="hybridMultilevel"/>
    <w:tmpl w:val="FC66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63549B"/>
    <w:multiLevelType w:val="hybridMultilevel"/>
    <w:tmpl w:val="EB9C800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C55B97"/>
    <w:multiLevelType w:val="hybridMultilevel"/>
    <w:tmpl w:val="E12E576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4AB"/>
    <w:rsid w:val="0025634A"/>
    <w:rsid w:val="00904454"/>
    <w:rsid w:val="00AB3D87"/>
    <w:rsid w:val="00B57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574AB"/>
    <w:pPr>
      <w:ind w:left="720"/>
      <w:contextualSpacing/>
    </w:pPr>
    <w:rPr>
      <w:rFonts w:eastAsiaTheme="minorEastAsia"/>
      <w:lang w:eastAsia="ru-RU"/>
    </w:rPr>
  </w:style>
  <w:style w:type="character" w:customStyle="1" w:styleId="a4">
    <w:name w:val="Абзац списка Знак"/>
    <w:link w:val="a3"/>
    <w:uiPriority w:val="99"/>
    <w:locked/>
    <w:rsid w:val="00B574AB"/>
    <w:rPr>
      <w:rFonts w:eastAsiaTheme="minorEastAsia"/>
      <w:lang w:eastAsia="ru-RU"/>
    </w:rPr>
  </w:style>
  <w:style w:type="table" w:styleId="a5">
    <w:name w:val="Table Grid"/>
    <w:basedOn w:val="a1"/>
    <w:uiPriority w:val="59"/>
    <w:rsid w:val="00B57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2">
    <w:name w:val="c22"/>
    <w:basedOn w:val="a0"/>
    <w:rsid w:val="00B574AB"/>
  </w:style>
  <w:style w:type="paragraph" w:styleId="a6">
    <w:name w:val="No Spacing"/>
    <w:uiPriority w:val="1"/>
    <w:qFormat/>
    <w:rsid w:val="00B574AB"/>
    <w:pPr>
      <w:spacing w:after="0" w:line="240" w:lineRule="auto"/>
    </w:pPr>
  </w:style>
  <w:style w:type="paragraph" w:customStyle="1" w:styleId="Style1">
    <w:name w:val="Style1"/>
    <w:basedOn w:val="a"/>
    <w:uiPriority w:val="99"/>
    <w:rsid w:val="00B574AB"/>
    <w:pPr>
      <w:widowControl w:val="0"/>
      <w:autoSpaceDE w:val="0"/>
      <w:autoSpaceDN w:val="0"/>
      <w:adjustRightInd w:val="0"/>
      <w:spacing w:after="0" w:line="220"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B574AB"/>
    <w:rPr>
      <w:rFonts w:ascii="Times New Roman" w:hAnsi="Times New Roman" w:cs="Times New Roman"/>
      <w:b/>
      <w:bCs/>
      <w:i/>
      <w:iCs/>
      <w:sz w:val="22"/>
      <w:szCs w:val="22"/>
    </w:rPr>
  </w:style>
  <w:style w:type="character" w:customStyle="1" w:styleId="FontStyle13">
    <w:name w:val="Font Style13"/>
    <w:uiPriority w:val="99"/>
    <w:rsid w:val="00B574AB"/>
    <w:rPr>
      <w:rFonts w:ascii="Times New Roman" w:hAnsi="Times New Roman" w:cs="Times New Roman"/>
      <w:b/>
      <w:bCs/>
      <w:sz w:val="16"/>
      <w:szCs w:val="16"/>
    </w:rPr>
  </w:style>
  <w:style w:type="paragraph" w:customStyle="1" w:styleId="Style3">
    <w:name w:val="Style3"/>
    <w:basedOn w:val="a"/>
    <w:uiPriority w:val="99"/>
    <w:rsid w:val="00B574AB"/>
    <w:pPr>
      <w:widowControl w:val="0"/>
      <w:autoSpaceDE w:val="0"/>
      <w:autoSpaceDN w:val="0"/>
      <w:adjustRightInd w:val="0"/>
      <w:spacing w:after="0" w:line="217" w:lineRule="exact"/>
      <w:ind w:firstLine="792"/>
      <w:jc w:val="both"/>
    </w:pPr>
    <w:rPr>
      <w:rFonts w:ascii="Times New Roman" w:eastAsia="Times New Roman" w:hAnsi="Times New Roman" w:cs="Times New Roman"/>
      <w:sz w:val="24"/>
      <w:szCs w:val="24"/>
      <w:lang w:eastAsia="ru-RU"/>
    </w:rPr>
  </w:style>
  <w:style w:type="paragraph" w:customStyle="1" w:styleId="c8">
    <w:name w:val="c8"/>
    <w:basedOn w:val="a"/>
    <w:rsid w:val="00B5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B5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63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3649</Words>
  <Characters>20801</Characters>
  <Application>Microsoft Office Word</Application>
  <DocSecurity>0</DocSecurity>
  <Lines>173</Lines>
  <Paragraphs>48</Paragraphs>
  <ScaleCrop>false</ScaleCrop>
  <Company/>
  <LinksUpToDate>false</LinksUpToDate>
  <CharactersWithSpaces>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Сизоненко</dc:creator>
  <cp:keywords/>
  <dc:description/>
  <cp:lastModifiedBy>Учитель</cp:lastModifiedBy>
  <cp:revision>2</cp:revision>
  <dcterms:created xsi:type="dcterms:W3CDTF">2017-09-14T17:49:00Z</dcterms:created>
  <dcterms:modified xsi:type="dcterms:W3CDTF">2017-10-25T07:50:00Z</dcterms:modified>
</cp:coreProperties>
</file>