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F9" w:rsidRDefault="008602F9"/>
    <w:p w:rsidR="00B045BC" w:rsidRDefault="00B045BC" w:rsidP="00B04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</w:t>
      </w:r>
    </w:p>
    <w:p w:rsidR="00B045BC" w:rsidRPr="00112929" w:rsidRDefault="00B045BC" w:rsidP="00B045B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12929">
        <w:rPr>
          <w:rFonts w:ascii="Times New Roman" w:hAnsi="Times New Roman" w:cs="Times New Roman"/>
          <w:sz w:val="28"/>
          <w:szCs w:val="28"/>
        </w:rPr>
        <w:t>– 4,2</w:t>
      </w:r>
      <w:proofErr w:type="gramStart"/>
      <w:r w:rsidRPr="001129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929">
        <w:rPr>
          <w:rFonts w:ascii="Times New Roman" w:hAnsi="Times New Roman" w:cs="Times New Roman"/>
          <w:sz w:val="28"/>
          <w:szCs w:val="28"/>
        </w:rPr>
        <w:t xml:space="preserve"> (2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den>
        </m:f>
      </m:oMath>
      <w:r w:rsidRPr="00112929">
        <w:rPr>
          <w:rFonts w:ascii="Times New Roman" w:eastAsiaTheme="minorEastAsia" w:hAnsi="Times New Roman" w:cs="Times New Roman"/>
          <w:sz w:val="28"/>
          <w:szCs w:val="28"/>
        </w:rPr>
        <w:t xml:space="preserve"> – 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</m:den>
        </m:f>
      </m:oMath>
      <w:r w:rsidRPr="00112929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B045BC" w:rsidRDefault="00B045BC" w:rsidP="00B04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трёх  сосудах 32 л машинного масла. Масса масла второго сосуда составляет  35%  массы масла первого сосуда, а масса масла третьего сосуда составляет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массы второго сосуда. Сколько литров масла в каждом сосуде?</w:t>
      </w:r>
    </w:p>
    <w:p w:rsidR="00B045BC" w:rsidRPr="00703F2E" w:rsidRDefault="00B045BC" w:rsidP="00B04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F2E">
        <w:rPr>
          <w:rFonts w:ascii="Times New Roman" w:hAnsi="Times New Roman" w:cs="Times New Roman"/>
          <w:sz w:val="28"/>
          <w:szCs w:val="28"/>
        </w:rPr>
        <w:t>Решите уравнение</w:t>
      </w:r>
    </w:p>
    <w:p w:rsidR="00B045BC" w:rsidRDefault="00B045BC" w:rsidP="00B045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</w:t>
      </w:r>
      <w:r w:rsidRPr="00703F2E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9 = – 29 + 4</w:t>
      </w:r>
      <w:r w:rsidRPr="00703F2E">
        <w:rPr>
          <w:rFonts w:ascii="Times New Roman" w:hAnsi="Times New Roman" w:cs="Times New Roman"/>
          <w:i/>
          <w:sz w:val="28"/>
          <w:szCs w:val="28"/>
        </w:rPr>
        <w:t>х</w:t>
      </w:r>
    </w:p>
    <w:p w:rsidR="00B045BC" w:rsidRPr="00112929" w:rsidRDefault="00B045BC" w:rsidP="00B045BC">
      <w:pPr>
        <w:numPr>
          <w:ilvl w:val="0"/>
          <w:numId w:val="3"/>
        </w:numPr>
        <w:spacing w:after="160" w:line="259" w:lineRule="auto"/>
        <w:ind w:left="9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929">
        <w:rPr>
          <w:rFonts w:ascii="Times New Roman" w:hAnsi="Times New Roman" w:cs="Times New Roman"/>
          <w:sz w:val="28"/>
          <w:szCs w:val="28"/>
        </w:rPr>
        <w:t>Найдите неизвестный член пропорции:</w:t>
      </w:r>
    </w:p>
    <w:p w:rsidR="00B045BC" w:rsidRPr="00112929" w:rsidRDefault="00B045BC" w:rsidP="00B045BC">
      <w:pPr>
        <w:spacing w:after="160" w:line="259" w:lineRule="auto"/>
        <w:ind w:left="928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1129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929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</w:t>
      </w:r>
      <w:r w:rsidRPr="00112929">
        <w:rPr>
          <w:rFonts w:ascii="Times New Roman" w:hAnsi="Times New Roman" w:cs="Times New Roman"/>
          <w:sz w:val="28"/>
          <w:szCs w:val="28"/>
        </w:rPr>
        <w:t xml:space="preserve"> : 1</w:t>
      </w:r>
      <w:r w:rsidRPr="00112929">
        <w:rPr>
          <w:sz w:val="28"/>
          <w:szCs w:val="28"/>
        </w:rPr>
        <w:t>0</w:t>
      </w:r>
    </w:p>
    <w:p w:rsidR="00B045BC" w:rsidRPr="00112929" w:rsidRDefault="00B045BC" w:rsidP="00B045BC">
      <w:pPr>
        <w:numPr>
          <w:ilvl w:val="0"/>
          <w:numId w:val="3"/>
        </w:numPr>
        <w:spacing w:after="160" w:line="259" w:lineRule="auto"/>
        <w:ind w:left="928"/>
        <w:contextualSpacing/>
        <w:rPr>
          <w:rFonts w:ascii="Times New Roman" w:hAnsi="Times New Roman" w:cs="Times New Roman"/>
          <w:sz w:val="28"/>
          <w:szCs w:val="28"/>
        </w:rPr>
      </w:pPr>
      <w:r w:rsidRPr="00112929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ройте треугольник МРК, если М(-3; 5),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(4; 1), К(0; -3</w:t>
      </w:r>
      <w:bookmarkStart w:id="0" w:name="_GoBack"/>
      <w:bookmarkEnd w:id="0"/>
      <w:r w:rsidRPr="00112929">
        <w:rPr>
          <w:rFonts w:ascii="Times New Roman" w:hAnsi="Times New Roman" w:cs="Times New Roman"/>
          <w:sz w:val="28"/>
          <w:szCs w:val="28"/>
        </w:rPr>
        <w:t>).</w:t>
      </w:r>
    </w:p>
    <w:p w:rsidR="00B045BC" w:rsidRPr="00112929" w:rsidRDefault="00B045BC" w:rsidP="00B045BC">
      <w:pPr>
        <w:pStyle w:val="a3"/>
      </w:pPr>
    </w:p>
    <w:p w:rsidR="00B045BC" w:rsidRDefault="00B045BC"/>
    <w:sectPr w:rsidR="00B045BC" w:rsidSect="0086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52A0"/>
    <w:multiLevelType w:val="hybridMultilevel"/>
    <w:tmpl w:val="6056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18F6"/>
    <w:multiLevelType w:val="hybridMultilevel"/>
    <w:tmpl w:val="A7ACDD3C"/>
    <w:lvl w:ilvl="0" w:tplc="60AE4FE6">
      <w:start w:val="8"/>
      <w:numFmt w:val="decimal"/>
      <w:lvlText w:val="%1"/>
      <w:lvlJc w:val="left"/>
      <w:pPr>
        <w:ind w:left="217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45BC"/>
    <w:rsid w:val="00035EB2"/>
    <w:rsid w:val="00103818"/>
    <w:rsid w:val="00157F2B"/>
    <w:rsid w:val="002C194B"/>
    <w:rsid w:val="003C5FC9"/>
    <w:rsid w:val="003F1B1B"/>
    <w:rsid w:val="00566520"/>
    <w:rsid w:val="00584B29"/>
    <w:rsid w:val="00666255"/>
    <w:rsid w:val="006C5A9A"/>
    <w:rsid w:val="007023EE"/>
    <w:rsid w:val="00794FDD"/>
    <w:rsid w:val="00797BCA"/>
    <w:rsid w:val="007D235D"/>
    <w:rsid w:val="008602F9"/>
    <w:rsid w:val="0098385E"/>
    <w:rsid w:val="00B045BC"/>
    <w:rsid w:val="00B92573"/>
    <w:rsid w:val="00BD35BB"/>
    <w:rsid w:val="00C37A28"/>
    <w:rsid w:val="00D10F59"/>
    <w:rsid w:val="00D842E1"/>
    <w:rsid w:val="00DB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2020-02-01T16:34:00Z</dcterms:created>
  <dcterms:modified xsi:type="dcterms:W3CDTF">2020-02-01T16:35:00Z</dcterms:modified>
</cp:coreProperties>
</file>